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706" w:rsidRPr="00AF4706" w:rsidRDefault="00AF4706" w:rsidP="000A3CC5">
      <w:pPr>
        <w:spacing w:after="0" w:line="240" w:lineRule="auto"/>
        <w:rPr>
          <w:rFonts w:ascii="Times New Roman" w:hAnsi="Times New Roman" w:cs="Times New Roman"/>
          <w:spacing w:val="-6"/>
          <w:sz w:val="20"/>
          <w:szCs w:val="20"/>
        </w:rPr>
      </w:pPr>
      <w:r w:rsidRPr="00AF4706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9F383D" w:rsidRDefault="000B1308" w:rsidP="007C1EE7">
      <w:pPr>
        <w:spacing w:after="0" w:line="240" w:lineRule="auto"/>
        <w:jc w:val="center"/>
        <w:rPr>
          <w:rFonts w:ascii="Times New Roman" w:hAnsi="Times New Roman" w:cs="Times New Roman"/>
          <w:caps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0B1308" w:rsidRPr="009F383D" w:rsidRDefault="000B1308" w:rsidP="007C1EE7">
      <w:pPr>
        <w:spacing w:after="0" w:line="240" w:lineRule="auto"/>
        <w:jc w:val="center"/>
        <w:rPr>
          <w:rFonts w:ascii="Times New Roman" w:hAnsi="Times New Roman" w:cs="Times New Roman"/>
          <w:cap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r w:rsidR="0090618F"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учреждения</w:t>
      </w:r>
    </w:p>
    <w:p w:rsidR="000B1308" w:rsidRPr="00840A84" w:rsidRDefault="000B1308" w:rsidP="007C1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0B1308" w:rsidRPr="00840A84" w:rsidRDefault="000B1308" w:rsidP="007C1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r w:rsidR="0090618F" w:rsidRPr="00840A84">
        <w:rPr>
          <w:rFonts w:ascii="Times New Roman" w:hAnsi="Times New Roman" w:cs="Times New Roman"/>
          <w:sz w:val="20"/>
          <w:szCs w:val="20"/>
        </w:rPr>
        <w:t>исследовательский технологический</w:t>
      </w:r>
      <w:r w:rsidRPr="00840A84">
        <w:rPr>
          <w:rFonts w:ascii="Times New Roman" w:hAnsi="Times New Roman" w:cs="Times New Roman"/>
          <w:sz w:val="20"/>
          <w:szCs w:val="20"/>
        </w:rPr>
        <w:t xml:space="preserve"> университет «</w:t>
      </w:r>
      <w:r w:rsidR="009F383D" w:rsidRPr="00840A84">
        <w:rPr>
          <w:rFonts w:ascii="Times New Roman" w:hAnsi="Times New Roman" w:cs="Times New Roman"/>
          <w:sz w:val="20"/>
          <w:szCs w:val="20"/>
        </w:rPr>
        <w:t>М</w:t>
      </w:r>
      <w:r w:rsidR="00244541">
        <w:rPr>
          <w:rFonts w:ascii="Times New Roman" w:hAnsi="Times New Roman" w:cs="Times New Roman"/>
          <w:sz w:val="20"/>
          <w:szCs w:val="20"/>
        </w:rPr>
        <w:t>ИСИ</w:t>
      </w:r>
      <w:r w:rsidR="00EF37F1">
        <w:rPr>
          <w:rFonts w:ascii="Times New Roman" w:hAnsi="Times New Roman" w:cs="Times New Roman"/>
          <w:sz w:val="20"/>
          <w:szCs w:val="20"/>
        </w:rPr>
        <w:t>С</w:t>
      </w:r>
      <w:r w:rsidRPr="00840A84">
        <w:rPr>
          <w:rFonts w:ascii="Times New Roman" w:hAnsi="Times New Roman" w:cs="Times New Roman"/>
          <w:sz w:val="20"/>
          <w:szCs w:val="20"/>
        </w:rPr>
        <w:t>»</w:t>
      </w:r>
    </w:p>
    <w:p w:rsidR="000B1308" w:rsidRPr="00840A84" w:rsidRDefault="000B1308" w:rsidP="007C1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0B1308" w:rsidRPr="00840A84" w:rsidRDefault="000B1308" w:rsidP="000B130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AF4706" w:rsidRDefault="00F81813" w:rsidP="00AF4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bookmarkStart w:id="0" w:name="_Hlk26039417"/>
      <w:r>
        <w:rPr>
          <w:rFonts w:ascii="Times New Roman" w:hAnsi="Times New Roman" w:cs="Times New Roman"/>
          <w:sz w:val="24"/>
          <w:szCs w:val="24"/>
        </w:rPr>
        <w:t>РАССМОТРЕНА:</w:t>
      </w:r>
    </w:p>
    <w:p w:rsidR="00AF4706" w:rsidRDefault="00AF4706" w:rsidP="00F81813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5812"/>
        <w:contextualSpacing/>
      </w:pPr>
      <w:r>
        <w:t>НМС ОПК</w:t>
      </w:r>
    </w:p>
    <w:p w:rsidR="00AF4706" w:rsidRDefault="00AF4706" w:rsidP="00AF4706">
      <w:pPr>
        <w:tabs>
          <w:tab w:val="center" w:pos="8221"/>
          <w:tab w:val="left" w:pos="8665"/>
        </w:tabs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81813">
        <w:rPr>
          <w:rFonts w:ascii="Times New Roman" w:hAnsi="Times New Roman" w:cs="Times New Roman"/>
          <w:sz w:val="24"/>
          <w:szCs w:val="24"/>
        </w:rPr>
        <w:t xml:space="preserve">ротокол № </w:t>
      </w:r>
      <w:r w:rsidR="00F81813" w:rsidRPr="00F81813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F4706" w:rsidRPr="00F81813" w:rsidRDefault="001A2208" w:rsidP="00AF4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 15.05.2024</w:t>
      </w:r>
      <w:r w:rsidR="00F81813" w:rsidRPr="00F81813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F81813" w:rsidRDefault="001A2208" w:rsidP="00AF4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31761203" wp14:editId="199DD4AF">
            <wp:simplePos x="0" y="0"/>
            <wp:positionH relativeFrom="column">
              <wp:posOffset>3569335</wp:posOffset>
            </wp:positionH>
            <wp:positionV relativeFrom="paragraph">
              <wp:posOffset>117475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1813">
        <w:rPr>
          <w:rFonts w:ascii="Times New Roman" w:hAnsi="Times New Roman" w:cs="Times New Roman"/>
          <w:sz w:val="24"/>
          <w:szCs w:val="24"/>
        </w:rPr>
        <w:t>УТВЕРЖДАЮ:</w:t>
      </w:r>
    </w:p>
    <w:p w:rsidR="00F81813" w:rsidRDefault="00F81813" w:rsidP="00F8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директора ОПК по МР</w:t>
      </w:r>
    </w:p>
    <w:p w:rsidR="00F81813" w:rsidRPr="00F81813" w:rsidRDefault="00F81813" w:rsidP="00F8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______________О.В. Дерикот</w:t>
      </w:r>
    </w:p>
    <w:bookmarkEnd w:id="0"/>
    <w:p w:rsidR="000B1308" w:rsidRPr="00840A84" w:rsidRDefault="000B1308" w:rsidP="000B1308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:rsidR="000B1308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0B1308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0B1308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0B1308" w:rsidRPr="007139FB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139FB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0B1308" w:rsidRPr="007139FB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B1308" w:rsidRPr="007139FB" w:rsidRDefault="000B1308" w:rsidP="000B13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39F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90618F">
        <w:rPr>
          <w:rFonts w:ascii="Times New Roman" w:hAnsi="Times New Roman" w:cs="Times New Roman"/>
          <w:b/>
          <w:bCs/>
          <w:sz w:val="28"/>
          <w:szCs w:val="28"/>
        </w:rPr>
        <w:t>Финансы, денежное обращение и кредит</w:t>
      </w:r>
      <w:r w:rsidRPr="007139F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B1308" w:rsidRPr="007139FB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B1308" w:rsidRPr="007139FB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B1308" w:rsidRPr="007139FB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B1308" w:rsidRPr="007139FB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B1308" w:rsidRPr="007139FB" w:rsidRDefault="000B1308" w:rsidP="000B13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39FB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8C107B" w:rsidRPr="00334A7E" w:rsidRDefault="0090618F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34A7E">
        <w:rPr>
          <w:rFonts w:ascii="Times New Roman" w:hAnsi="Times New Roman" w:cs="Times New Roman"/>
          <w:sz w:val="28"/>
          <w:szCs w:val="28"/>
          <w:u w:val="single"/>
        </w:rPr>
        <w:t>38.02.01</w:t>
      </w:r>
      <w:r w:rsidR="000B1308" w:rsidRPr="00334A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34A7E">
        <w:rPr>
          <w:rFonts w:ascii="Times New Roman" w:hAnsi="Times New Roman" w:cs="Times New Roman"/>
          <w:sz w:val="28"/>
          <w:szCs w:val="28"/>
          <w:u w:val="single"/>
        </w:rPr>
        <w:t>Экономика и бухгалтерский учёт</w:t>
      </w:r>
      <w:r w:rsidR="000B1308" w:rsidRPr="00334A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B1308" w:rsidRPr="00334A7E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34A7E">
        <w:rPr>
          <w:rFonts w:ascii="Times New Roman" w:hAnsi="Times New Roman" w:cs="Times New Roman"/>
          <w:sz w:val="28"/>
          <w:szCs w:val="28"/>
          <w:u w:val="single"/>
        </w:rPr>
        <w:t xml:space="preserve">(по отраслям) </w:t>
      </w:r>
    </w:p>
    <w:p w:rsidR="000B1308" w:rsidRPr="007139FB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B1308" w:rsidRPr="007139FB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B1308" w:rsidRPr="007139FB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B1308" w:rsidRPr="007139FB" w:rsidRDefault="0090618F" w:rsidP="000B1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39FB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:rsidR="000B1308" w:rsidRPr="00334A7E" w:rsidRDefault="0090618F" w:rsidP="000B13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34A7E">
        <w:rPr>
          <w:rFonts w:ascii="Times New Roman" w:hAnsi="Times New Roman" w:cs="Times New Roman"/>
          <w:sz w:val="28"/>
          <w:szCs w:val="28"/>
          <w:u w:val="single"/>
        </w:rPr>
        <w:t>бухгалтер</w:t>
      </w:r>
    </w:p>
    <w:p w:rsidR="000B1308" w:rsidRPr="007139FB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B1308" w:rsidRPr="007139FB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B1308" w:rsidRPr="007139FB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B1308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95708" w:rsidRDefault="009957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95708" w:rsidRDefault="009957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95708" w:rsidRPr="007139FB" w:rsidRDefault="009957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B1308" w:rsidRDefault="000B1308" w:rsidP="00F81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39FB">
        <w:rPr>
          <w:rFonts w:ascii="Times New Roman" w:hAnsi="Times New Roman" w:cs="Times New Roman"/>
          <w:sz w:val="28"/>
          <w:szCs w:val="28"/>
        </w:rPr>
        <w:t xml:space="preserve">Старый </w:t>
      </w:r>
      <w:r w:rsidR="0090618F" w:rsidRPr="007139FB">
        <w:rPr>
          <w:rFonts w:ascii="Times New Roman" w:hAnsi="Times New Roman" w:cs="Times New Roman"/>
          <w:sz w:val="28"/>
          <w:szCs w:val="28"/>
        </w:rPr>
        <w:t>Оскол, 20</w:t>
      </w:r>
      <w:r w:rsidR="00244541">
        <w:rPr>
          <w:rFonts w:ascii="Times New Roman" w:hAnsi="Times New Roman" w:cs="Times New Roman"/>
          <w:sz w:val="28"/>
          <w:szCs w:val="28"/>
        </w:rPr>
        <w:t>2</w:t>
      </w:r>
      <w:r w:rsidR="001A2208">
        <w:rPr>
          <w:rFonts w:ascii="Times New Roman" w:hAnsi="Times New Roman" w:cs="Times New Roman"/>
          <w:sz w:val="28"/>
          <w:szCs w:val="28"/>
        </w:rPr>
        <w:t>4</w:t>
      </w:r>
      <w:r w:rsidRPr="007139F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B1308" w:rsidRPr="00550FB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06786B">
        <w:rPr>
          <w:rFonts w:ascii="Times New Roman" w:hAnsi="Times New Roman" w:cs="Times New Roman"/>
          <w:sz w:val="28"/>
          <w:szCs w:val="28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90618F">
        <w:rPr>
          <w:rFonts w:ascii="Times New Roman" w:hAnsi="Times New Roman" w:cs="Times New Roman"/>
          <w:sz w:val="28"/>
          <w:szCs w:val="28"/>
        </w:rPr>
        <w:t>38.02.01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618F">
        <w:rPr>
          <w:rFonts w:ascii="Times New Roman" w:hAnsi="Times New Roman" w:cs="Times New Roman"/>
          <w:sz w:val="28"/>
          <w:szCs w:val="28"/>
        </w:rPr>
        <w:t>Экономика и бухгалтерский учёт</w:t>
      </w:r>
      <w:r>
        <w:rPr>
          <w:rFonts w:ascii="Times New Roman" w:hAnsi="Times New Roman" w:cs="Times New Roman"/>
          <w:sz w:val="28"/>
          <w:szCs w:val="28"/>
        </w:rPr>
        <w:t xml:space="preserve"> (по отраслям)</w:t>
      </w:r>
      <w:r w:rsidR="0006786B">
        <w:rPr>
          <w:rFonts w:ascii="Times New Roman" w:hAnsi="Times New Roman" w:cs="Times New Roman"/>
          <w:sz w:val="28"/>
          <w:szCs w:val="28"/>
        </w:rPr>
        <w:t>,</w:t>
      </w:r>
      <w:r w:rsidR="0006786B" w:rsidRPr="00B53490">
        <w:rPr>
          <w:rFonts w:ascii="Times New Roman" w:hAnsi="Times New Roman" w:cs="Times New Roman"/>
          <w:sz w:val="28"/>
          <w:szCs w:val="28"/>
        </w:rPr>
        <w:t xml:space="preserve"> </w:t>
      </w:r>
      <w:r w:rsidR="0006786B">
        <w:rPr>
          <w:rFonts w:ascii="Times New Roman" w:hAnsi="Times New Roman" w:cs="Times New Roman"/>
          <w:sz w:val="28"/>
          <w:szCs w:val="28"/>
        </w:rPr>
        <w:t>в соответствии с рабочим учебным планом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="0090618F">
        <w:rPr>
          <w:rFonts w:ascii="Times New Roman" w:hAnsi="Times New Roman" w:cs="Times New Roman"/>
          <w:sz w:val="28"/>
          <w:szCs w:val="28"/>
        </w:rPr>
        <w:t>.</w:t>
      </w:r>
    </w:p>
    <w:p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0B1308" w:rsidRPr="00B53490" w:rsidRDefault="000B1308" w:rsidP="000B130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B53490">
        <w:rPr>
          <w:rFonts w:ascii="Times New Roman" w:hAnsi="Times New Roman" w:cs="Times New Roman"/>
          <w:iCs/>
          <w:sz w:val="28"/>
          <w:szCs w:val="28"/>
        </w:rPr>
        <w:t>Дерикот Ольга Викторовна, преподаватель</w:t>
      </w:r>
    </w:p>
    <w:p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308" w:rsidRPr="00550FB4" w:rsidRDefault="000B1308" w:rsidP="000B1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0B1308" w:rsidRPr="00550FB4" w:rsidRDefault="000B1308" w:rsidP="000B1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0FB4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550FB4">
        <w:rPr>
          <w:rFonts w:ascii="Times New Roman" w:hAnsi="Times New Roman" w:cs="Times New Roman"/>
          <w:sz w:val="28"/>
          <w:szCs w:val="28"/>
        </w:rPr>
        <w:t xml:space="preserve">Ц)К </w:t>
      </w:r>
      <w:r>
        <w:rPr>
          <w:rFonts w:ascii="Times New Roman" w:hAnsi="Times New Roman" w:cs="Times New Roman"/>
          <w:sz w:val="28"/>
          <w:szCs w:val="28"/>
        </w:rPr>
        <w:t>специальност</w:t>
      </w:r>
      <w:r w:rsidR="00AF4706">
        <w:rPr>
          <w:rFonts w:ascii="Times New Roman" w:hAnsi="Times New Roman" w:cs="Times New Roman"/>
          <w:sz w:val="28"/>
          <w:szCs w:val="28"/>
        </w:rPr>
        <w:t>ей</w:t>
      </w:r>
      <w:r w:rsidR="00F81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27.02.07</w:t>
      </w:r>
      <w:r w:rsidR="00F81813">
        <w:rPr>
          <w:rFonts w:ascii="Times New Roman" w:hAnsi="Times New Roman" w:cs="Times New Roman"/>
          <w:sz w:val="28"/>
          <w:szCs w:val="28"/>
        </w:rPr>
        <w:t>, 38.02.01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813" w:rsidRDefault="00F81813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308" w:rsidRPr="00F81813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81813">
        <w:rPr>
          <w:rFonts w:ascii="Times New Roman" w:hAnsi="Times New Roman" w:cs="Times New Roman"/>
          <w:sz w:val="28"/>
          <w:szCs w:val="28"/>
          <w:u w:val="single"/>
        </w:rPr>
        <w:t>Протокол №</w:t>
      </w:r>
      <w:r w:rsidR="007C462B">
        <w:rPr>
          <w:rFonts w:ascii="Times New Roman" w:hAnsi="Times New Roman" w:cs="Times New Roman"/>
          <w:sz w:val="28"/>
          <w:szCs w:val="28"/>
          <w:u w:val="single"/>
        </w:rPr>
        <w:t>8 от 19.04.202</w:t>
      </w:r>
      <w:r w:rsidR="001A2208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81813" w:rsidRPr="00F81813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0B1308" w:rsidRPr="00550FB4" w:rsidRDefault="001A22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535305F9" wp14:editId="33190410">
            <wp:simplePos x="0" y="0"/>
            <wp:positionH relativeFrom="column">
              <wp:posOffset>1728470</wp:posOffset>
            </wp:positionH>
            <wp:positionV relativeFrom="paragraph">
              <wp:posOffset>24765</wp:posOffset>
            </wp:positionV>
            <wp:extent cx="1282065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550FB4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="00F81813">
        <w:rPr>
          <w:rFonts w:ascii="Times New Roman" w:hAnsi="Times New Roman" w:cs="Times New Roman"/>
          <w:sz w:val="28"/>
          <w:szCs w:val="28"/>
        </w:rPr>
        <w:t>Ц)К _______________</w:t>
      </w:r>
      <w:r>
        <w:rPr>
          <w:rFonts w:ascii="Times New Roman" w:hAnsi="Times New Roman" w:cs="Times New Roman"/>
          <w:sz w:val="28"/>
          <w:szCs w:val="28"/>
        </w:rPr>
        <w:t>/</w:t>
      </w:r>
      <w:r w:rsidR="00C3400A">
        <w:rPr>
          <w:rFonts w:ascii="Times New Roman" w:hAnsi="Times New Roman" w:cs="Times New Roman"/>
          <w:sz w:val="28"/>
          <w:szCs w:val="28"/>
        </w:rPr>
        <w:t>Богданова Е.Н.</w:t>
      </w:r>
      <w:r w:rsidRPr="00550FB4">
        <w:rPr>
          <w:rFonts w:ascii="Times New Roman" w:hAnsi="Times New Roman" w:cs="Times New Roman"/>
          <w:sz w:val="28"/>
          <w:szCs w:val="28"/>
        </w:rPr>
        <w:t>/</w:t>
      </w:r>
    </w:p>
    <w:p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308" w:rsidRPr="00550FB4" w:rsidRDefault="000B1308" w:rsidP="000B1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308" w:rsidRPr="00653C6E" w:rsidRDefault="000B1308" w:rsidP="000B130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B1308" w:rsidRPr="00E66FD1" w:rsidRDefault="000B1308" w:rsidP="000B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283648305"/>
      <w:r w:rsidRPr="00653C6E">
        <w:br w:type="page"/>
      </w:r>
      <w:bookmarkEnd w:id="2"/>
      <w:r w:rsidRPr="00E66FD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970"/>
        <w:gridCol w:w="601"/>
      </w:tblGrid>
      <w:tr w:rsidR="000B1308" w:rsidRPr="00B26BD5" w:rsidTr="000F4EAB">
        <w:trPr>
          <w:trHeight w:val="231"/>
        </w:trPr>
        <w:tc>
          <w:tcPr>
            <w:tcW w:w="9747" w:type="dxa"/>
          </w:tcPr>
          <w:p w:rsidR="000B1308" w:rsidRPr="0075574D" w:rsidRDefault="000B1308" w:rsidP="00AF4706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:rsidR="000B1308" w:rsidRPr="0075574D" w:rsidRDefault="000B1308" w:rsidP="00AF47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0B1308" w:rsidRPr="00B26BD5" w:rsidTr="000F4EAB">
        <w:tc>
          <w:tcPr>
            <w:tcW w:w="9747" w:type="dxa"/>
          </w:tcPr>
          <w:p w:rsidR="00E66FD1" w:rsidRPr="0075574D" w:rsidRDefault="000B1308" w:rsidP="00AF4706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1.ОБЩАЯ ХАРАКТЕРИСТИКА РАБОЧЕЙ ПРОГРАММЫ УЧЕБНОЙ ДИСЦИПЛИНЫ</w:t>
            </w:r>
          </w:p>
        </w:tc>
        <w:tc>
          <w:tcPr>
            <w:tcW w:w="621" w:type="dxa"/>
            <w:vAlign w:val="center"/>
          </w:tcPr>
          <w:p w:rsidR="000B1308" w:rsidRPr="0075574D" w:rsidRDefault="000B1308" w:rsidP="00AF470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0B1308" w:rsidRPr="00B26BD5" w:rsidTr="000F4EAB">
        <w:tc>
          <w:tcPr>
            <w:tcW w:w="9747" w:type="dxa"/>
          </w:tcPr>
          <w:p w:rsidR="000B1308" w:rsidRPr="0075574D" w:rsidRDefault="000B1308" w:rsidP="00AF4706">
            <w:pPr>
              <w:tabs>
                <w:tab w:val="num" w:pos="-1843"/>
              </w:tabs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2.СТРУКТУРА И СОДЕРЖАНИЕ УЧЕБНОЙ ДИСЦИПЛИНЫ</w:t>
            </w:r>
          </w:p>
        </w:tc>
        <w:tc>
          <w:tcPr>
            <w:tcW w:w="621" w:type="dxa"/>
            <w:vAlign w:val="center"/>
          </w:tcPr>
          <w:p w:rsidR="000B1308" w:rsidRPr="0075574D" w:rsidRDefault="00003591" w:rsidP="00AF470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8</w:t>
            </w:r>
          </w:p>
        </w:tc>
      </w:tr>
      <w:tr w:rsidR="000B1308" w:rsidRPr="00B26BD5" w:rsidTr="000F4EAB">
        <w:tc>
          <w:tcPr>
            <w:tcW w:w="9747" w:type="dxa"/>
          </w:tcPr>
          <w:p w:rsidR="000B1308" w:rsidRPr="0075574D" w:rsidRDefault="000B1308" w:rsidP="00AF4706">
            <w:pPr>
              <w:tabs>
                <w:tab w:val="num" w:pos="-1843"/>
              </w:tabs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3.УСЛОВИЯ </w:t>
            </w:r>
            <w:r w:rsidR="0090618F"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РЕАЛИЗАЦИИ УЧЕБНОЙ</w:t>
            </w: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ДИСЦИПЛИНЫ </w:t>
            </w:r>
          </w:p>
        </w:tc>
        <w:tc>
          <w:tcPr>
            <w:tcW w:w="621" w:type="dxa"/>
            <w:vAlign w:val="center"/>
          </w:tcPr>
          <w:p w:rsidR="000B1308" w:rsidRPr="0075574D" w:rsidRDefault="000B1308" w:rsidP="00AF470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</w:t>
            </w:r>
            <w:r w:rsidR="0093022C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8</w:t>
            </w:r>
          </w:p>
        </w:tc>
      </w:tr>
      <w:tr w:rsidR="000B1308" w:rsidRPr="00B26BD5" w:rsidTr="000F4EAB">
        <w:tc>
          <w:tcPr>
            <w:tcW w:w="9747" w:type="dxa"/>
          </w:tcPr>
          <w:p w:rsidR="000B1308" w:rsidRPr="0075574D" w:rsidRDefault="000B1308" w:rsidP="00AF4706">
            <w:pPr>
              <w:tabs>
                <w:tab w:val="num" w:pos="-1843"/>
              </w:tabs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4.КОНТРОЛЬ И ОЦЕНКА РЕЗУЛЬТАТОВ ОСВОЕНИЯ УЧЕБНОЙ </w:t>
            </w:r>
            <w:r w:rsidRPr="0075574D">
              <w:rPr>
                <w:rFonts w:ascii="Times New Roman" w:eastAsia="Calibri" w:hAnsi="Times New Roman" w:cs="Times New Roman"/>
                <w:b/>
                <w:bCs/>
                <w:szCs w:val="28"/>
                <w:lang w:eastAsia="en-US"/>
              </w:rPr>
              <w:t>ДИСЦИПЛИНЫ</w:t>
            </w:r>
          </w:p>
        </w:tc>
        <w:tc>
          <w:tcPr>
            <w:tcW w:w="621" w:type="dxa"/>
            <w:vAlign w:val="center"/>
          </w:tcPr>
          <w:p w:rsidR="000B1308" w:rsidRPr="0075574D" w:rsidRDefault="0093022C" w:rsidP="00AF470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20</w:t>
            </w:r>
          </w:p>
        </w:tc>
      </w:tr>
    </w:tbl>
    <w:p w:rsidR="000B1308" w:rsidRDefault="000B1308" w:rsidP="000B1308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B1308" w:rsidRDefault="000B1308" w:rsidP="000B1308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B1308" w:rsidRDefault="000B1308" w:rsidP="000B1308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B1308" w:rsidRDefault="000B1308" w:rsidP="000B1308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B1308" w:rsidRPr="00003591" w:rsidRDefault="000B1308" w:rsidP="000B13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03591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003591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0B1308" w:rsidRPr="00003591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1308" w:rsidRPr="00003591" w:rsidRDefault="000B1308" w:rsidP="000B1308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59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0B1308" w:rsidRPr="00003591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0B1308" w:rsidRPr="00003591" w:rsidRDefault="000B1308" w:rsidP="000B1308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90618F" w:rsidRPr="00003591">
        <w:rPr>
          <w:rFonts w:ascii="Times New Roman" w:hAnsi="Times New Roman" w:cs="Times New Roman"/>
          <w:sz w:val="24"/>
          <w:szCs w:val="24"/>
        </w:rPr>
        <w:t>Финансы, денежное обращение и кредит</w:t>
      </w:r>
      <w:r w:rsidRPr="00003591">
        <w:rPr>
          <w:rFonts w:ascii="Times New Roman" w:hAnsi="Times New Roman" w:cs="Times New Roman"/>
          <w:sz w:val="24"/>
          <w:szCs w:val="24"/>
        </w:rPr>
        <w:t>»</w:t>
      </w:r>
      <w:r w:rsidR="004319FB"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Pr="00003591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90618F" w:rsidRPr="00003591">
        <w:rPr>
          <w:rFonts w:ascii="Times New Roman" w:hAnsi="Times New Roman" w:cs="Times New Roman"/>
          <w:sz w:val="24"/>
          <w:szCs w:val="24"/>
        </w:rPr>
        <w:t>38.02.01</w:t>
      </w:r>
      <w:r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90618F" w:rsidRPr="00003591">
        <w:rPr>
          <w:rFonts w:ascii="Times New Roman" w:hAnsi="Times New Roman" w:cs="Times New Roman"/>
          <w:sz w:val="24"/>
          <w:szCs w:val="24"/>
        </w:rPr>
        <w:t xml:space="preserve">Экономика и бухгалтерский учёт </w:t>
      </w:r>
      <w:r w:rsidRPr="00003591">
        <w:rPr>
          <w:rFonts w:ascii="Times New Roman" w:hAnsi="Times New Roman" w:cs="Times New Roman"/>
          <w:sz w:val="24"/>
          <w:szCs w:val="24"/>
        </w:rPr>
        <w:t xml:space="preserve">(по отраслям). </w:t>
      </w:r>
    </w:p>
    <w:p w:rsidR="000B1308" w:rsidRPr="00003591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90618F" w:rsidRPr="00003591">
        <w:rPr>
          <w:rFonts w:ascii="Times New Roman" w:hAnsi="Times New Roman" w:cs="Times New Roman"/>
          <w:sz w:val="24"/>
          <w:szCs w:val="24"/>
        </w:rPr>
        <w:t>Финансы, денежное обращение и кредит</w:t>
      </w:r>
      <w:r w:rsidRPr="00003591"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r w:rsidR="008C107B" w:rsidRPr="00003591">
        <w:rPr>
          <w:rFonts w:ascii="Times New Roman" w:hAnsi="Times New Roman" w:cs="Times New Roman"/>
          <w:sz w:val="24"/>
          <w:szCs w:val="24"/>
        </w:rPr>
        <w:t>обще</w:t>
      </w:r>
      <w:r w:rsidRPr="00003591">
        <w:rPr>
          <w:rFonts w:ascii="Times New Roman" w:hAnsi="Times New Roman" w:cs="Times New Roman"/>
          <w:sz w:val="24"/>
          <w:szCs w:val="24"/>
        </w:rPr>
        <w:t>профессиональному циклу программы подготовки специалистов среднего звена.</w:t>
      </w:r>
    </w:p>
    <w:p w:rsidR="000B1308" w:rsidRPr="00003591" w:rsidRDefault="000B1308" w:rsidP="000B130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CB6A1C" w:rsidRPr="00003591">
        <w:rPr>
          <w:rFonts w:ascii="Times New Roman" w:hAnsi="Times New Roman" w:cs="Times New Roman"/>
          <w:sz w:val="24"/>
          <w:szCs w:val="24"/>
        </w:rPr>
        <w:t>общих компетенций</w:t>
      </w:r>
      <w:r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CB6A1C" w:rsidRPr="0000359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7C462B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="007C462B">
        <w:rPr>
          <w:rFonts w:ascii="Times New Roman" w:hAnsi="Times New Roman"/>
          <w:bCs/>
          <w:sz w:val="24"/>
          <w:szCs w:val="24"/>
        </w:rPr>
        <w:t xml:space="preserve"> 01</w:t>
      </w:r>
      <w:r w:rsidR="00EB3491" w:rsidRPr="00003591">
        <w:rPr>
          <w:rFonts w:ascii="Times New Roman" w:hAnsi="Times New Roman"/>
          <w:bCs/>
          <w:sz w:val="24"/>
          <w:szCs w:val="24"/>
        </w:rPr>
        <w:t>,</w:t>
      </w:r>
      <w:r w:rsidRPr="00003591">
        <w:rPr>
          <w:rFonts w:ascii="Times New Roman" w:hAnsi="Times New Roman"/>
          <w:bCs/>
          <w:sz w:val="24"/>
          <w:szCs w:val="24"/>
        </w:rPr>
        <w:t xml:space="preserve"> </w:t>
      </w:r>
      <w:r w:rsidR="007C462B">
        <w:rPr>
          <w:rFonts w:ascii="Times New Roman" w:hAnsi="Times New Roman"/>
          <w:bCs/>
          <w:sz w:val="24"/>
          <w:szCs w:val="24"/>
        </w:rPr>
        <w:t>ОК 02, ОК 03, ОК 04</w:t>
      </w:r>
      <w:r w:rsidRPr="00003591">
        <w:rPr>
          <w:rFonts w:ascii="Times New Roman" w:hAnsi="Times New Roman" w:cs="Times New Roman"/>
          <w:sz w:val="24"/>
          <w:szCs w:val="24"/>
        </w:rPr>
        <w:t>)</w:t>
      </w:r>
      <w:r w:rsidR="007C462B">
        <w:rPr>
          <w:rFonts w:ascii="Times New Roman" w:hAnsi="Times New Roman" w:cs="Times New Roman"/>
          <w:sz w:val="24"/>
          <w:szCs w:val="24"/>
        </w:rPr>
        <w:t xml:space="preserve">, </w:t>
      </w:r>
      <w:r w:rsidR="00963269" w:rsidRPr="00003591">
        <w:rPr>
          <w:rFonts w:ascii="Times New Roman" w:hAnsi="Times New Roman" w:cs="Times New Roman"/>
          <w:sz w:val="24"/>
          <w:szCs w:val="24"/>
        </w:rPr>
        <w:t>профессионал</w:t>
      </w:r>
      <w:r w:rsidR="007C462B">
        <w:rPr>
          <w:rFonts w:ascii="Times New Roman" w:hAnsi="Times New Roman" w:cs="Times New Roman"/>
          <w:sz w:val="24"/>
          <w:szCs w:val="24"/>
        </w:rPr>
        <w:t>ьных компетенций (ПК 1.3, ПК 2.2</w:t>
      </w:r>
      <w:r w:rsidR="00963269" w:rsidRPr="00003591">
        <w:rPr>
          <w:rFonts w:ascii="Times New Roman" w:hAnsi="Times New Roman" w:cs="Times New Roman"/>
          <w:sz w:val="24"/>
          <w:szCs w:val="24"/>
        </w:rPr>
        <w:t>, ПК 4.4</w:t>
      </w:r>
      <w:r w:rsidR="007C462B">
        <w:rPr>
          <w:rFonts w:ascii="Times New Roman" w:hAnsi="Times New Roman" w:cs="Times New Roman"/>
          <w:sz w:val="24"/>
          <w:szCs w:val="24"/>
        </w:rPr>
        <w:t>, ПК 4.6</w:t>
      </w:r>
      <w:r w:rsidR="00963269" w:rsidRPr="00003591">
        <w:rPr>
          <w:rFonts w:ascii="Times New Roman" w:hAnsi="Times New Roman" w:cs="Times New Roman"/>
          <w:sz w:val="24"/>
          <w:szCs w:val="24"/>
        </w:rPr>
        <w:t>)</w:t>
      </w:r>
      <w:r w:rsidR="00AE6D00">
        <w:rPr>
          <w:rFonts w:ascii="Times New Roman" w:hAnsi="Times New Roman" w:cs="Times New Roman"/>
          <w:sz w:val="24"/>
          <w:szCs w:val="24"/>
        </w:rPr>
        <w:t>, личностных результатов (ЛР 2, ЛР3, ЛР4, ЛР7, ЛР8, ЛР13, ЛР14, ЛР15).</w:t>
      </w:r>
    </w:p>
    <w:p w:rsidR="000B1308" w:rsidRPr="00003591" w:rsidRDefault="000B1308" w:rsidP="000B13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591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0B1308" w:rsidRPr="00003591" w:rsidRDefault="000B1308" w:rsidP="000B130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ab/>
        <w:t>Учебная дисциплина «</w:t>
      </w:r>
      <w:r w:rsidR="00CB6A1C" w:rsidRPr="00003591">
        <w:rPr>
          <w:rFonts w:ascii="Times New Roman" w:hAnsi="Times New Roman" w:cs="Times New Roman"/>
          <w:sz w:val="24"/>
          <w:szCs w:val="24"/>
        </w:rPr>
        <w:t>Финансы, денежное обращение и кредит</w:t>
      </w:r>
      <w:r w:rsidRPr="00003591">
        <w:rPr>
          <w:rFonts w:ascii="Times New Roman" w:hAnsi="Times New Roman" w:cs="Times New Roman"/>
          <w:sz w:val="24"/>
          <w:szCs w:val="24"/>
        </w:rPr>
        <w:t>» обеспечивает формирование элементов общих</w:t>
      </w:r>
      <w:r w:rsidR="008F45E4" w:rsidRPr="00003591">
        <w:rPr>
          <w:rFonts w:ascii="Times New Roman" w:hAnsi="Times New Roman" w:cs="Times New Roman"/>
          <w:sz w:val="24"/>
          <w:szCs w:val="24"/>
        </w:rPr>
        <w:t xml:space="preserve"> и </w:t>
      </w:r>
      <w:r w:rsidR="00C3400A" w:rsidRPr="00003591">
        <w:rPr>
          <w:rFonts w:ascii="Times New Roman" w:hAnsi="Times New Roman" w:cs="Times New Roman"/>
          <w:sz w:val="24"/>
          <w:szCs w:val="24"/>
        </w:rPr>
        <w:t>профессиональных компетенций</w:t>
      </w:r>
      <w:r w:rsidR="00954C92" w:rsidRPr="00003591">
        <w:rPr>
          <w:rFonts w:ascii="Times New Roman" w:hAnsi="Times New Roman" w:cs="Times New Roman"/>
          <w:sz w:val="24"/>
          <w:szCs w:val="24"/>
        </w:rPr>
        <w:t xml:space="preserve"> ФГОС</w:t>
      </w:r>
      <w:r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C94D5B" w:rsidRPr="00003591">
        <w:rPr>
          <w:rFonts w:ascii="Times New Roman" w:hAnsi="Times New Roman" w:cs="Times New Roman"/>
          <w:sz w:val="24"/>
          <w:szCs w:val="24"/>
        </w:rPr>
        <w:t xml:space="preserve">СПО </w:t>
      </w:r>
      <w:r w:rsidRPr="00003591">
        <w:rPr>
          <w:rFonts w:ascii="Times New Roman" w:hAnsi="Times New Roman" w:cs="Times New Roman"/>
          <w:sz w:val="24"/>
          <w:szCs w:val="24"/>
        </w:rPr>
        <w:t xml:space="preserve">по </w:t>
      </w:r>
      <w:r w:rsidR="00954C92" w:rsidRPr="00003591">
        <w:rPr>
          <w:rFonts w:ascii="Times New Roman" w:hAnsi="Times New Roman" w:cs="Times New Roman"/>
          <w:sz w:val="24"/>
          <w:szCs w:val="24"/>
        </w:rPr>
        <w:t>специальности 38.02.01</w:t>
      </w:r>
      <w:r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CB6A1C" w:rsidRPr="00003591">
        <w:rPr>
          <w:rFonts w:ascii="Times New Roman" w:hAnsi="Times New Roman" w:cs="Times New Roman"/>
          <w:sz w:val="24"/>
          <w:szCs w:val="24"/>
        </w:rPr>
        <w:t>Экономика и бухгалтерский учёт</w:t>
      </w:r>
      <w:r w:rsidRPr="00003591">
        <w:rPr>
          <w:rFonts w:ascii="Times New Roman" w:hAnsi="Times New Roman" w:cs="Times New Roman"/>
          <w:sz w:val="24"/>
          <w:szCs w:val="24"/>
        </w:rPr>
        <w:t xml:space="preserve"> (по отраслям).</w:t>
      </w:r>
    </w:p>
    <w:p w:rsidR="000B1308" w:rsidRPr="00003591" w:rsidRDefault="000B1308" w:rsidP="000B130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003591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03591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:rsidR="00AE6D00" w:rsidRPr="00AE6D00" w:rsidRDefault="00AE6D00" w:rsidP="00AE6D00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 CYR" w:hAnsi="Times New Roman CYR" w:cs="Times New Roman"/>
          <w:sz w:val="24"/>
          <w:szCs w:val="24"/>
        </w:rPr>
      </w:pPr>
      <w:proofErr w:type="gramStart"/>
      <w:r w:rsidRPr="00AE6D00">
        <w:rPr>
          <w:rFonts w:ascii="Times New Roman CYR" w:hAnsi="Times New Roman CYR" w:cs="Times New Roman"/>
          <w:sz w:val="24"/>
          <w:szCs w:val="24"/>
        </w:rPr>
        <w:t>ОК</w:t>
      </w:r>
      <w:proofErr w:type="gramEnd"/>
      <w:r w:rsidRPr="00AE6D00">
        <w:rPr>
          <w:rFonts w:ascii="Times New Roman CYR" w:hAnsi="Times New Roman CYR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AE6D00" w:rsidRPr="00AE6D00" w:rsidRDefault="00AE6D00" w:rsidP="00AE6D00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 CYR" w:hAnsi="Times New Roman CYR" w:cs="Times New Roman"/>
          <w:sz w:val="24"/>
          <w:szCs w:val="24"/>
        </w:rPr>
      </w:pPr>
      <w:proofErr w:type="gramStart"/>
      <w:r w:rsidRPr="00AE6D00">
        <w:rPr>
          <w:rFonts w:ascii="Times New Roman CYR" w:hAnsi="Times New Roman CYR" w:cs="Times New Roman"/>
          <w:sz w:val="24"/>
          <w:szCs w:val="24"/>
        </w:rPr>
        <w:t>ОК</w:t>
      </w:r>
      <w:proofErr w:type="gramEnd"/>
      <w:r w:rsidRPr="00AE6D00">
        <w:rPr>
          <w:rFonts w:ascii="Times New Roman CYR" w:hAnsi="Times New Roman CYR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AE6D00" w:rsidRPr="00AE6D00" w:rsidRDefault="00AE6D00" w:rsidP="00AE6D00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 CYR" w:hAnsi="Times New Roman CYR" w:cs="Times New Roman"/>
          <w:sz w:val="24"/>
          <w:szCs w:val="24"/>
        </w:rPr>
      </w:pPr>
      <w:proofErr w:type="gramStart"/>
      <w:r w:rsidRPr="00AE6D00">
        <w:rPr>
          <w:rFonts w:ascii="Times New Roman CYR" w:hAnsi="Times New Roman CYR" w:cs="Times New Roman"/>
          <w:sz w:val="24"/>
          <w:szCs w:val="24"/>
        </w:rPr>
        <w:t>ОК</w:t>
      </w:r>
      <w:proofErr w:type="gramEnd"/>
      <w:r w:rsidRPr="00AE6D00">
        <w:rPr>
          <w:rFonts w:ascii="Times New Roman CYR" w:hAnsi="Times New Roman CYR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AE6D00" w:rsidRPr="00AE6D00" w:rsidRDefault="00AE6D00" w:rsidP="00AE6D00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 CYR" w:hAnsi="Times New Roman CYR" w:cs="Times New Roman"/>
          <w:sz w:val="24"/>
          <w:szCs w:val="24"/>
        </w:rPr>
      </w:pPr>
      <w:proofErr w:type="gramStart"/>
      <w:r w:rsidRPr="00AE6D00">
        <w:rPr>
          <w:rFonts w:ascii="Times New Roman CYR" w:hAnsi="Times New Roman CYR" w:cs="Times New Roman"/>
          <w:sz w:val="24"/>
          <w:szCs w:val="24"/>
        </w:rPr>
        <w:t>ОК</w:t>
      </w:r>
      <w:proofErr w:type="gramEnd"/>
      <w:r w:rsidRPr="00AE6D00">
        <w:rPr>
          <w:rFonts w:ascii="Times New Roman CYR" w:hAnsi="Times New Roman CYR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7717B3" w:rsidRDefault="00AE6D00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профессиональных компетенций, элементы которых формируются в рамках дисциплины:</w:t>
      </w:r>
    </w:p>
    <w:p w:rsidR="00963269" w:rsidRDefault="00AE6D00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963269" w:rsidRPr="00003591">
        <w:rPr>
          <w:rFonts w:ascii="Times New Roman" w:hAnsi="Times New Roman" w:cs="Times New Roman"/>
          <w:sz w:val="24"/>
          <w:szCs w:val="24"/>
        </w:rPr>
        <w:t>роводить учёт денежных средств, оформлять денежные и кассовые операции;</w:t>
      </w:r>
    </w:p>
    <w:p w:rsidR="007717B3" w:rsidRPr="007717B3" w:rsidRDefault="007717B3" w:rsidP="007717B3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2.2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7B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717B3">
        <w:rPr>
          <w:rFonts w:ascii="Times New Roman" w:hAnsi="Times New Roman" w:cs="Times New Roman"/>
          <w:sz w:val="24"/>
          <w:szCs w:val="24"/>
        </w:rPr>
        <w:t>ыполнять поручения руководства в составе комиссии по инвентаризации активов в местах их хранения;</w:t>
      </w:r>
    </w:p>
    <w:p w:rsidR="00963269" w:rsidRPr="00003591" w:rsidRDefault="00963269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308" w:rsidRDefault="007717B3" w:rsidP="00C3400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ПК 4.4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963269" w:rsidRPr="00003591">
        <w:rPr>
          <w:rFonts w:ascii="Times New Roman" w:hAnsi="Times New Roman" w:cs="Times New Roman"/>
          <w:sz w:val="24"/>
          <w:szCs w:val="24"/>
        </w:rPr>
        <w:t>роводить контроль и</w:t>
      </w:r>
      <w:r>
        <w:rPr>
          <w:rFonts w:ascii="Times New Roman" w:hAnsi="Times New Roman" w:cs="Times New Roman"/>
          <w:sz w:val="24"/>
          <w:szCs w:val="24"/>
        </w:rPr>
        <w:t xml:space="preserve"> анализ информации об активах</w:t>
      </w:r>
      <w:r w:rsidR="00963269" w:rsidRPr="00003591">
        <w:rPr>
          <w:rFonts w:ascii="Times New Roman" w:hAnsi="Times New Roman" w:cs="Times New Roman"/>
          <w:sz w:val="24"/>
          <w:szCs w:val="24"/>
        </w:rPr>
        <w:t xml:space="preserve"> и финансовом положении организации, её </w:t>
      </w:r>
      <w:r>
        <w:rPr>
          <w:rFonts w:ascii="Times New Roman" w:hAnsi="Times New Roman" w:cs="Times New Roman"/>
          <w:sz w:val="24"/>
          <w:szCs w:val="24"/>
        </w:rPr>
        <w:t>платёжеспособности и доходности;</w:t>
      </w:r>
    </w:p>
    <w:p w:rsidR="007717B3" w:rsidRPr="007717B3" w:rsidRDefault="007717B3" w:rsidP="007717B3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4.6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7B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717B3">
        <w:rPr>
          <w:rFonts w:ascii="Times New Roman" w:hAnsi="Times New Roman" w:cs="Times New Roman"/>
          <w:sz w:val="24"/>
          <w:szCs w:val="24"/>
        </w:rPr>
        <w:t>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рисков;</w:t>
      </w:r>
    </w:p>
    <w:p w:rsidR="007717B3" w:rsidRDefault="005842DA" w:rsidP="00C3400A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5842DA" w:rsidRDefault="005842DA" w:rsidP="00C3400A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</w:t>
      </w:r>
      <w:r w:rsidR="000E3C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 </w:t>
      </w:r>
      <w:proofErr w:type="gramStart"/>
      <w:r w:rsidRPr="005842DA">
        <w:rPr>
          <w:rFonts w:ascii="Times New Roman" w:hAnsi="Times New Roman" w:cs="Times New Roman"/>
          <w:lang w:eastAsia="en-US"/>
        </w:rPr>
        <w:t>Проявляющий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активную гражданскую позицию на основе уважения закона и правопорядка, прав и свобод сограждан, уважения </w:t>
      </w:r>
      <w:r w:rsidRPr="005842DA">
        <w:rPr>
          <w:rFonts w:ascii="Times New Roman" w:hAnsi="Times New Roman" w:cs="Times New Roman"/>
          <w:lang w:eastAsia="en-US"/>
        </w:rPr>
        <w:br/>
        <w:t xml:space="preserve">к историческому и культурному наследию России. Осознанно </w:t>
      </w:r>
      <w:r w:rsidRPr="005842DA">
        <w:rPr>
          <w:rFonts w:ascii="Times New Roman" w:hAnsi="Times New Roman" w:cs="Times New Roman"/>
          <w:lang w:eastAsia="en-US"/>
        </w:rPr>
        <w:br/>
        <w:t xml:space="preserve">и деятельно </w:t>
      </w:r>
      <w:proofErr w:type="gramStart"/>
      <w:r w:rsidRPr="005842DA">
        <w:rPr>
          <w:rFonts w:ascii="Times New Roman" w:hAnsi="Times New Roman" w:cs="Times New Roman"/>
          <w:lang w:eastAsia="en-US"/>
        </w:rPr>
        <w:t>выражающий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неприятие дискриминации в обществе </w:t>
      </w:r>
      <w:r w:rsidRPr="005842DA">
        <w:rPr>
          <w:rFonts w:ascii="Times New Roman" w:hAnsi="Times New Roman" w:cs="Times New Roman"/>
          <w:lang w:eastAsia="en-US"/>
        </w:rPr>
        <w:br/>
        <w:t xml:space="preserve">по социальным, национальным, религиозным признакам; экстремизма, терроризма, коррупции, антигосударственной деятельности. </w:t>
      </w:r>
      <w:proofErr w:type="gramStart"/>
      <w:r w:rsidRPr="005842DA">
        <w:rPr>
          <w:rFonts w:ascii="Times New Roman" w:hAnsi="Times New Roman" w:cs="Times New Roman"/>
          <w:lang w:eastAsia="en-US"/>
        </w:rPr>
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</w:t>
      </w:r>
      <w:proofErr w:type="gramStart"/>
      <w:r w:rsidRPr="005842DA">
        <w:rPr>
          <w:rFonts w:ascii="Times New Roman" w:hAnsi="Times New Roman" w:cs="Times New Roman"/>
          <w:lang w:eastAsia="en-US"/>
        </w:rPr>
        <w:t>Принимающий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роль избирателя и участника общественных отношений, связанных с взаимодействием с народными избранниками</w:t>
      </w:r>
      <w:r>
        <w:rPr>
          <w:rFonts w:ascii="Times New Roman" w:hAnsi="Times New Roman"/>
          <w:sz w:val="24"/>
          <w:szCs w:val="24"/>
        </w:rPr>
        <w:t>;</w:t>
      </w:r>
    </w:p>
    <w:p w:rsidR="005842DA" w:rsidRDefault="005842DA" w:rsidP="00C3400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  <w:sz w:val="24"/>
          <w:szCs w:val="24"/>
        </w:rPr>
        <w:t>ЛР</w:t>
      </w:r>
      <w:r w:rsidR="000E3C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 </w:t>
      </w:r>
      <w:proofErr w:type="gramStart"/>
      <w:r w:rsidRPr="005842DA">
        <w:rPr>
          <w:rFonts w:ascii="Times New Roman" w:hAnsi="Times New Roman" w:cs="Times New Roman"/>
          <w:lang w:eastAsia="en-US"/>
        </w:rPr>
        <w:t>Демонстрирующий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</w:r>
      <w:proofErr w:type="gramStart"/>
      <w:r w:rsidRPr="005842DA">
        <w:rPr>
          <w:rFonts w:ascii="Times New Roman" w:hAnsi="Times New Roman" w:cs="Times New Roman"/>
          <w:lang w:eastAsia="en-US"/>
        </w:rPr>
        <w:t>Готовый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</w:r>
      <w:proofErr w:type="spellStart"/>
      <w:r w:rsidRPr="005842DA">
        <w:rPr>
          <w:rFonts w:ascii="Times New Roman" w:hAnsi="Times New Roman" w:cs="Times New Roman"/>
          <w:lang w:eastAsia="en-US"/>
        </w:rPr>
        <w:t>девиантным</w:t>
      </w:r>
      <w:proofErr w:type="spellEnd"/>
      <w:r w:rsidRPr="005842DA">
        <w:rPr>
          <w:rFonts w:ascii="Times New Roman" w:hAnsi="Times New Roman" w:cs="Times New Roman"/>
          <w:lang w:eastAsia="en-US"/>
        </w:rP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 w:rsidRPr="005842DA">
        <w:rPr>
          <w:rFonts w:ascii="Times New Roman" w:hAnsi="Times New Roman" w:cs="Times New Roman"/>
          <w:lang w:eastAsia="en-US"/>
        </w:rPr>
        <w:t>Проявляющий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уважение к людям старшего поколения, готовность к участию в социальной поддержке нуждающихся в ней</w:t>
      </w:r>
      <w:r>
        <w:rPr>
          <w:rFonts w:ascii="Times New Roman" w:hAnsi="Times New Roman" w:cs="Times New Roman"/>
          <w:lang w:eastAsia="en-US"/>
        </w:rPr>
        <w:t>;</w:t>
      </w:r>
    </w:p>
    <w:p w:rsidR="005842DA" w:rsidRDefault="005842DA" w:rsidP="00C3400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ЛР</w:t>
      </w:r>
      <w:r w:rsidR="000E3C71"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 xml:space="preserve">4 </w:t>
      </w:r>
      <w:proofErr w:type="gramStart"/>
      <w:r w:rsidRPr="005842DA">
        <w:rPr>
          <w:rFonts w:ascii="Times New Roman" w:hAnsi="Times New Roman" w:cs="Times New Roman"/>
          <w:lang w:eastAsia="en-US"/>
        </w:rPr>
        <w:t>Проявляющий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Pr="005842DA">
        <w:rPr>
          <w:rFonts w:ascii="Times New Roman" w:hAnsi="Times New Roman" w:cs="Times New Roman"/>
          <w:lang w:eastAsia="en-US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</w:t>
      </w:r>
      <w:proofErr w:type="gramStart"/>
      <w:r w:rsidRPr="005842DA">
        <w:rPr>
          <w:rFonts w:ascii="Times New Roman" w:hAnsi="Times New Roman" w:cs="Times New Roman"/>
          <w:lang w:eastAsia="en-US"/>
        </w:rPr>
        <w:t>Выражающий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</w:t>
      </w:r>
      <w:proofErr w:type="gramStart"/>
      <w:r w:rsidRPr="005842DA">
        <w:rPr>
          <w:rFonts w:ascii="Times New Roman" w:hAnsi="Times New Roman" w:cs="Times New Roman"/>
          <w:lang w:eastAsia="en-US"/>
        </w:rPr>
        <w:t>Ориентированный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 w:rsidRPr="005842DA">
        <w:rPr>
          <w:rFonts w:ascii="Times New Roman" w:hAnsi="Times New Roman" w:cs="Times New Roman"/>
          <w:lang w:eastAsia="en-US"/>
        </w:rPr>
        <w:t>Стремящийся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к формированию в сетевой среде личностно и профессионального конструктивного «цифрового следа»</w:t>
      </w:r>
      <w:r>
        <w:rPr>
          <w:rFonts w:ascii="Times New Roman" w:hAnsi="Times New Roman" w:cs="Times New Roman"/>
          <w:lang w:eastAsia="en-US"/>
        </w:rPr>
        <w:t>;</w:t>
      </w:r>
    </w:p>
    <w:p w:rsidR="005842DA" w:rsidRDefault="005842DA" w:rsidP="000E3C71">
      <w:pPr>
        <w:spacing w:after="0" w:line="360" w:lineRule="auto"/>
        <w:ind w:firstLine="33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  <w:sz w:val="24"/>
          <w:szCs w:val="24"/>
        </w:rPr>
        <w:tab/>
        <w:t>ЛР</w:t>
      </w:r>
      <w:r w:rsidR="000E3C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7 </w:t>
      </w:r>
      <w:proofErr w:type="gramStart"/>
      <w:r w:rsidRPr="005842DA">
        <w:rPr>
          <w:rFonts w:ascii="Times New Roman" w:hAnsi="Times New Roman" w:cs="Times New Roman"/>
          <w:lang w:eastAsia="en-US"/>
        </w:rPr>
        <w:t>Осознающий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</w:t>
      </w:r>
      <w:r>
        <w:rPr>
          <w:rFonts w:ascii="Times New Roman" w:hAnsi="Times New Roman" w:cs="Times New Roman"/>
          <w:lang w:eastAsia="en-US"/>
        </w:rPr>
        <w:t xml:space="preserve">выбора, самоопределения. </w:t>
      </w:r>
      <w:proofErr w:type="gramStart"/>
      <w:r w:rsidRPr="005842DA">
        <w:rPr>
          <w:rFonts w:ascii="Times New Roman" w:hAnsi="Times New Roman" w:cs="Times New Roman"/>
          <w:lang w:eastAsia="en-US"/>
        </w:rPr>
        <w:t>Проявляющий</w:t>
      </w:r>
      <w:proofErr w:type="gramEnd"/>
      <w:r w:rsidRPr="005842DA">
        <w:rPr>
          <w:rFonts w:ascii="Times New Roman" w:hAnsi="Times New Roman" w:cs="Times New Roman"/>
          <w:lang w:eastAsia="en-US"/>
        </w:rPr>
        <w:t xml:space="preserve"> бережливое </w:t>
      </w:r>
      <w:r w:rsidRPr="005842DA">
        <w:rPr>
          <w:rFonts w:ascii="Times New Roman" w:hAnsi="Times New Roman" w:cs="Times New Roman"/>
          <w:lang w:eastAsia="en-US"/>
        </w:rPr>
        <w:lastRenderedPageBreak/>
        <w:t>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lang w:eastAsia="en-US"/>
        </w:rPr>
        <w:t>;</w:t>
      </w:r>
    </w:p>
    <w:p w:rsidR="005842DA" w:rsidRDefault="000E3C71" w:rsidP="000E3C71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ЛР 8 </w:t>
      </w:r>
      <w:proofErr w:type="gramStart"/>
      <w:r w:rsidRPr="000E3C71">
        <w:rPr>
          <w:rFonts w:ascii="Times New Roman" w:hAnsi="Times New Roman" w:cs="Times New Roman"/>
          <w:lang w:eastAsia="en-US"/>
        </w:rPr>
        <w:t>Проявляющий</w:t>
      </w:r>
      <w:proofErr w:type="gramEnd"/>
      <w:r w:rsidRPr="000E3C71">
        <w:rPr>
          <w:rFonts w:ascii="Times New Roman" w:hAnsi="Times New Roman" w:cs="Times New Roman"/>
          <w:lang w:eastAsia="en-US"/>
        </w:rPr>
        <w:t xml:space="preserve"> и демонстрирующий уважение законных интересов </w:t>
      </w:r>
      <w:r w:rsidRPr="000E3C71">
        <w:rPr>
          <w:rFonts w:ascii="Times New Roman" w:hAnsi="Times New Roman" w:cs="Times New Roman"/>
          <w:lang w:eastAsia="en-US"/>
        </w:rPr>
        <w:br/>
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</w:r>
      <w:proofErr w:type="gramStart"/>
      <w:r w:rsidRPr="000E3C71">
        <w:rPr>
          <w:rFonts w:ascii="Times New Roman" w:hAnsi="Times New Roman" w:cs="Times New Roman"/>
          <w:lang w:eastAsia="en-US"/>
        </w:rPr>
        <w:t>Понимающий</w:t>
      </w:r>
      <w:proofErr w:type="gramEnd"/>
      <w:r w:rsidRPr="000E3C71">
        <w:rPr>
          <w:rFonts w:ascii="Times New Roman" w:hAnsi="Times New Roman" w:cs="Times New Roman"/>
          <w:lang w:eastAsia="en-US"/>
        </w:rPr>
        <w:t xml:space="preserve"> и деятельно выражающий ценность межрелигиозного и межнационального согласия людей, граждан, народов в России. </w:t>
      </w:r>
      <w:proofErr w:type="gramStart"/>
      <w:r w:rsidRPr="000E3C71">
        <w:rPr>
          <w:rFonts w:ascii="Times New Roman" w:hAnsi="Times New Roman" w:cs="Times New Roman"/>
          <w:lang w:eastAsia="en-US"/>
        </w:rPr>
        <w:t>Выражающий</w:t>
      </w:r>
      <w:proofErr w:type="gramEnd"/>
      <w:r w:rsidRPr="000E3C71">
        <w:rPr>
          <w:rFonts w:ascii="Times New Roman" w:hAnsi="Times New Roman" w:cs="Times New Roman"/>
          <w:lang w:eastAsia="en-US"/>
        </w:rPr>
        <w:t xml:space="preserve">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>
        <w:rPr>
          <w:rFonts w:ascii="Times New Roman" w:hAnsi="Times New Roman" w:cs="Times New Roman"/>
          <w:lang w:eastAsia="en-US"/>
        </w:rPr>
        <w:t>;</w:t>
      </w:r>
    </w:p>
    <w:p w:rsidR="000E3C71" w:rsidRDefault="000E3C71" w:rsidP="000E3C71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ЛР 13 </w:t>
      </w:r>
      <w:proofErr w:type="gramStart"/>
      <w:r w:rsidRPr="000E3C71">
        <w:rPr>
          <w:rFonts w:ascii="Times New Roman" w:hAnsi="Times New Roman" w:cs="Times New Roman"/>
          <w:lang w:eastAsia="en-US"/>
        </w:rPr>
        <w:t>Соблюдающий</w:t>
      </w:r>
      <w:proofErr w:type="gramEnd"/>
      <w:r w:rsidRPr="000E3C71">
        <w:rPr>
          <w:rFonts w:ascii="Times New Roman" w:hAnsi="Times New Roman" w:cs="Times New Roman"/>
          <w:lang w:eastAsia="en-US"/>
        </w:rPr>
        <w:t xml:space="preserve">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>
        <w:rPr>
          <w:rFonts w:ascii="Times New Roman" w:hAnsi="Times New Roman" w:cs="Times New Roman"/>
          <w:lang w:eastAsia="en-US"/>
        </w:rPr>
        <w:t>;</w:t>
      </w:r>
    </w:p>
    <w:p w:rsidR="000E3C71" w:rsidRDefault="000E3C71" w:rsidP="000E3C71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ЛР 14 </w:t>
      </w:r>
      <w:proofErr w:type="gramStart"/>
      <w:r w:rsidRPr="000E3C71">
        <w:rPr>
          <w:rFonts w:ascii="Times New Roman" w:hAnsi="Times New Roman" w:cs="Times New Roman"/>
          <w:lang w:eastAsia="en-US"/>
        </w:rPr>
        <w:t>Готовый</w:t>
      </w:r>
      <w:proofErr w:type="gramEnd"/>
      <w:r w:rsidRPr="000E3C71">
        <w:rPr>
          <w:rFonts w:ascii="Times New Roman" w:hAnsi="Times New Roman" w:cs="Times New Roman"/>
          <w:lang w:eastAsia="en-US"/>
        </w:rPr>
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rFonts w:ascii="Times New Roman" w:hAnsi="Times New Roman" w:cs="Times New Roman"/>
          <w:lang w:eastAsia="en-US"/>
        </w:rPr>
        <w:t>;</w:t>
      </w:r>
    </w:p>
    <w:p w:rsidR="000E3C71" w:rsidRPr="00C3400A" w:rsidRDefault="000E3C71" w:rsidP="000E3C71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lang w:eastAsia="en-US"/>
        </w:rPr>
        <w:t xml:space="preserve">ЛР 15 </w:t>
      </w:r>
      <w:proofErr w:type="gramStart"/>
      <w:r w:rsidRPr="000E3C71">
        <w:rPr>
          <w:rFonts w:ascii="Times New Roman" w:hAnsi="Times New Roman" w:cs="Times New Roman"/>
          <w:lang w:eastAsia="en-US"/>
        </w:rPr>
        <w:t>Открытый</w:t>
      </w:r>
      <w:proofErr w:type="gramEnd"/>
      <w:r w:rsidRPr="000E3C71">
        <w:rPr>
          <w:rFonts w:ascii="Times New Roman" w:hAnsi="Times New Roman" w:cs="Times New Roman"/>
          <w:lang w:eastAsia="en-US"/>
        </w:rPr>
        <w:t xml:space="preserve"> к текущим и перспективным изменениям в мире труда и профессий</w:t>
      </w:r>
      <w:r>
        <w:rPr>
          <w:rFonts w:ascii="Times New Roman" w:hAnsi="Times New Roman" w:cs="Times New Roman"/>
          <w:lang w:eastAsia="en-US"/>
        </w:rPr>
        <w:t>.</w:t>
      </w:r>
    </w:p>
    <w:p w:rsidR="000B1308" w:rsidRPr="00003591" w:rsidRDefault="000B1308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00359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03591">
        <w:rPr>
          <w:rFonts w:ascii="Times New Roman" w:hAnsi="Times New Roman" w:cs="Times New Roman"/>
          <w:sz w:val="24"/>
          <w:szCs w:val="24"/>
        </w:rPr>
        <w:t xml:space="preserve"> осваиваются умения и знания.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536"/>
        <w:gridCol w:w="3969"/>
      </w:tblGrid>
      <w:tr w:rsidR="000B1308" w:rsidRPr="00747563" w:rsidTr="00AF4706">
        <w:trPr>
          <w:trHeight w:val="649"/>
        </w:trPr>
        <w:tc>
          <w:tcPr>
            <w:tcW w:w="1101" w:type="dxa"/>
            <w:hideMark/>
          </w:tcPr>
          <w:p w:rsidR="000B1308" w:rsidRPr="00F70BF1" w:rsidRDefault="000B1308" w:rsidP="00AF47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BF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B1308" w:rsidRPr="00F70BF1" w:rsidRDefault="000B1308" w:rsidP="00AF47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B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70BF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E66FD1">
              <w:rPr>
                <w:rFonts w:ascii="Times New Roman" w:hAnsi="Times New Roman"/>
                <w:sz w:val="24"/>
                <w:szCs w:val="24"/>
              </w:rPr>
              <w:t>, ПК</w:t>
            </w:r>
          </w:p>
        </w:tc>
        <w:tc>
          <w:tcPr>
            <w:tcW w:w="4536" w:type="dxa"/>
            <w:vAlign w:val="center"/>
            <w:hideMark/>
          </w:tcPr>
          <w:p w:rsidR="000B1308" w:rsidRPr="00F70BF1" w:rsidRDefault="005C2A13" w:rsidP="00AF47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</w:t>
            </w:r>
            <w:r w:rsidR="000261F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3969" w:type="dxa"/>
            <w:vAlign w:val="center"/>
            <w:hideMark/>
          </w:tcPr>
          <w:p w:rsidR="000B1308" w:rsidRPr="00F70BF1" w:rsidRDefault="005C2A13" w:rsidP="00AF470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</w:t>
            </w:r>
            <w:r w:rsidR="000261F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0B1308" w:rsidRPr="00747563" w:rsidTr="004319FB">
        <w:trPr>
          <w:trHeight w:val="251"/>
        </w:trPr>
        <w:tc>
          <w:tcPr>
            <w:tcW w:w="1101" w:type="dxa"/>
          </w:tcPr>
          <w:p w:rsidR="000B1308" w:rsidRDefault="000B1308" w:rsidP="00AF47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70BF1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F70BF1"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r w:rsidR="007717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7717B3" w:rsidRDefault="007717B3" w:rsidP="00AF47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  <w:p w:rsidR="007717B3" w:rsidRDefault="007717B3" w:rsidP="00AF47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  <w:p w:rsidR="007717B3" w:rsidRDefault="007717B3" w:rsidP="00AF47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  <w:p w:rsidR="007717B3" w:rsidRPr="007717B3" w:rsidRDefault="007717B3" w:rsidP="007717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7B3">
              <w:rPr>
                <w:rFonts w:ascii="Times New Roman" w:hAnsi="Times New Roman"/>
                <w:bCs/>
                <w:sz w:val="24"/>
                <w:szCs w:val="24"/>
              </w:rPr>
              <w:t>ПК 1.3</w:t>
            </w:r>
          </w:p>
          <w:p w:rsidR="007717B3" w:rsidRPr="007717B3" w:rsidRDefault="007717B3" w:rsidP="007717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7B3"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</w:p>
          <w:p w:rsidR="007717B3" w:rsidRPr="007717B3" w:rsidRDefault="007717B3" w:rsidP="007717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7B3">
              <w:rPr>
                <w:rFonts w:ascii="Times New Roman" w:hAnsi="Times New Roman"/>
                <w:bCs/>
                <w:sz w:val="24"/>
                <w:szCs w:val="24"/>
              </w:rPr>
              <w:t>ПК 4.4,</w:t>
            </w:r>
          </w:p>
          <w:p w:rsidR="007717B3" w:rsidRPr="007717B3" w:rsidRDefault="007717B3" w:rsidP="007717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7B3">
              <w:rPr>
                <w:rFonts w:ascii="Times New Roman" w:hAnsi="Times New Roman"/>
                <w:bCs/>
                <w:sz w:val="24"/>
                <w:szCs w:val="24"/>
              </w:rPr>
              <w:t>ПК 4.6</w:t>
            </w:r>
          </w:p>
          <w:p w:rsidR="007717B3" w:rsidRPr="007717B3" w:rsidRDefault="007717B3" w:rsidP="007717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7B3">
              <w:rPr>
                <w:rFonts w:ascii="Times New Roman" w:hAnsi="Times New Roman"/>
                <w:bCs/>
                <w:sz w:val="24"/>
                <w:szCs w:val="24"/>
              </w:rPr>
              <w:t>ЛР 2</w:t>
            </w:r>
          </w:p>
          <w:p w:rsidR="007717B3" w:rsidRPr="007717B3" w:rsidRDefault="007717B3" w:rsidP="007717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7B3">
              <w:rPr>
                <w:rFonts w:ascii="Times New Roman" w:hAnsi="Times New Roman"/>
                <w:bCs/>
                <w:sz w:val="24"/>
                <w:szCs w:val="24"/>
              </w:rPr>
              <w:t>ЛР 3</w:t>
            </w:r>
          </w:p>
          <w:p w:rsidR="007717B3" w:rsidRPr="007717B3" w:rsidRDefault="007717B3" w:rsidP="007717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7B3">
              <w:rPr>
                <w:rFonts w:ascii="Times New Roman" w:hAnsi="Times New Roman"/>
                <w:bCs/>
                <w:sz w:val="24"/>
                <w:szCs w:val="24"/>
              </w:rPr>
              <w:t>ЛР 4</w:t>
            </w:r>
          </w:p>
          <w:p w:rsidR="007717B3" w:rsidRPr="007717B3" w:rsidRDefault="007717B3" w:rsidP="007717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7B3">
              <w:rPr>
                <w:rFonts w:ascii="Times New Roman" w:hAnsi="Times New Roman"/>
                <w:bCs/>
                <w:sz w:val="24"/>
                <w:szCs w:val="24"/>
              </w:rPr>
              <w:t>ЛР 7</w:t>
            </w:r>
          </w:p>
          <w:p w:rsidR="007717B3" w:rsidRPr="007717B3" w:rsidRDefault="007717B3" w:rsidP="007717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7B3">
              <w:rPr>
                <w:rFonts w:ascii="Times New Roman" w:hAnsi="Times New Roman"/>
                <w:bCs/>
                <w:sz w:val="24"/>
                <w:szCs w:val="24"/>
              </w:rPr>
              <w:t>ЛР 8</w:t>
            </w:r>
          </w:p>
          <w:p w:rsidR="007717B3" w:rsidRPr="007717B3" w:rsidRDefault="007717B3" w:rsidP="007717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7B3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  <w:p w:rsidR="007717B3" w:rsidRPr="007717B3" w:rsidRDefault="007717B3" w:rsidP="007717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7B3">
              <w:rPr>
                <w:rFonts w:ascii="Times New Roman" w:hAnsi="Times New Roman"/>
                <w:bCs/>
                <w:sz w:val="24"/>
                <w:szCs w:val="24"/>
              </w:rPr>
              <w:t>ЛР 14</w:t>
            </w:r>
          </w:p>
          <w:p w:rsidR="007717B3" w:rsidRPr="00F70BF1" w:rsidRDefault="007717B3" w:rsidP="007717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17B3">
              <w:rPr>
                <w:rFonts w:ascii="Times New Roman" w:hAnsi="Times New Roman"/>
                <w:bCs/>
                <w:sz w:val="24"/>
                <w:szCs w:val="24"/>
              </w:rPr>
              <w:t>ЛР 15</w:t>
            </w:r>
          </w:p>
        </w:tc>
        <w:tc>
          <w:tcPr>
            <w:tcW w:w="4536" w:type="dxa"/>
          </w:tcPr>
          <w:p w:rsidR="005C2A13" w:rsidRPr="005C2A13" w:rsidRDefault="008F45E4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Понятие, сущность и функции денег</w:t>
            </w:r>
            <w:r w:rsidR="005C2A1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8F45E4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Денежное обращение и его виды. Закон денежного обращения</w:t>
            </w:r>
            <w:r w:rsidR="005C2A1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673555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Основные типы и элементы денежных систем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; с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труктура национальной платежной системы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673555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Инфляция, понятие, виды, денежные реформы. Антиинфляционная политика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673555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ущность финансов, их роль в экономике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труктура финансовой системы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673555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ринципы финансовой политики и механизм ее реализации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673555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сновы управления финансами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673555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ринципы финансового планирования и финансового контроля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73555" w:rsidRDefault="00673555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сновы построения бюджетной системы и принципы ее функционирования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5C2A13" w:rsidRPr="005C2A13" w:rsidRDefault="00673555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225F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трахование, понятие, признаки, принципы, функции и виды, участники рынка страховых услуг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225FD7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11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арактеристика форм и видов кредитов, роль кредитной системы в условиях рыночной экономики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225FD7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труктура кредитной и банковской систем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225FD7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ункции банков и классификаци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 xml:space="preserve"> банковских операций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225FD7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Ц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ели, методы и инструменты денежно-кредитной политик</w:t>
            </w:r>
            <w:r w:rsidR="00963269">
              <w:rPr>
                <w:rFonts w:ascii="Times New Roman" w:hAnsi="Times New Roman"/>
                <w:bCs/>
                <w:sz w:val="24"/>
                <w:szCs w:val="24"/>
              </w:rPr>
              <w:t>и.</w:t>
            </w:r>
          </w:p>
          <w:p w:rsidR="005C2A13" w:rsidRPr="005C2A13" w:rsidRDefault="00225FD7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иды и классификации ценных бумаг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225FD7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собенности функционирования рынка ценных бумаг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C2A13" w:rsidRPr="005C2A13" w:rsidRDefault="00225FD7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арактер деятельности и функции профессиональных участников рынка ценных бумаг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B1308" w:rsidRPr="00F70BF1" w:rsidRDefault="00225FD7" w:rsidP="005C2A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1B1F5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261F4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5C2A13" w:rsidRPr="005C2A13">
              <w:rPr>
                <w:rFonts w:ascii="Times New Roman" w:hAnsi="Times New Roman"/>
                <w:bCs/>
                <w:sz w:val="24"/>
                <w:szCs w:val="24"/>
              </w:rPr>
              <w:t>алютная система, особенности функционирования международных финансовых институтов.</w:t>
            </w:r>
          </w:p>
        </w:tc>
        <w:tc>
          <w:tcPr>
            <w:tcW w:w="3969" w:type="dxa"/>
          </w:tcPr>
          <w:p w:rsidR="000261F4" w:rsidRPr="000261F4" w:rsidRDefault="00D9569F" w:rsidP="000261F4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У.1 </w:t>
            </w:r>
            <w:r w:rsidR="000261F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0261F4" w:rsidRPr="000261F4">
              <w:rPr>
                <w:rFonts w:ascii="Times New Roman" w:hAnsi="Times New Roman" w:cs="Times New Roman"/>
                <w:bCs/>
                <w:sz w:val="24"/>
                <w:szCs w:val="24"/>
              </w:rPr>
              <w:t>перировать понятиями и категориями в области денежного обращения, финансов и кредита, ориентироваться в схемах построения и взаимодействия различных сегментов финансового рынка</w:t>
            </w:r>
            <w:r w:rsidR="000261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261F4" w:rsidRPr="000261F4" w:rsidRDefault="00D9569F" w:rsidP="000261F4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У.2 </w:t>
            </w:r>
            <w:r w:rsidR="000261F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0261F4" w:rsidRPr="000261F4">
              <w:rPr>
                <w:rFonts w:ascii="Times New Roman" w:hAnsi="Times New Roman" w:cs="Times New Roman"/>
                <w:bCs/>
                <w:sz w:val="24"/>
                <w:szCs w:val="24"/>
              </w:rPr>
              <w:t>роводить анализ показателей, связанных с денежным и платежным оборото</w:t>
            </w:r>
            <w:r w:rsidR="000261F4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</w:p>
          <w:p w:rsidR="000261F4" w:rsidRPr="000261F4" w:rsidRDefault="00D9569F" w:rsidP="000261F4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У.3 </w:t>
            </w:r>
            <w:r w:rsidR="000261F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0261F4" w:rsidRPr="000261F4">
              <w:rPr>
                <w:rFonts w:ascii="Times New Roman" w:hAnsi="Times New Roman" w:cs="Times New Roman"/>
                <w:bCs/>
                <w:sz w:val="24"/>
                <w:szCs w:val="24"/>
              </w:rPr>
              <w:t>роводить анализ структуры доходов, расходов, источников финансирования дефицита бюджетов бюджетной системы Российской Федерации</w:t>
            </w:r>
            <w:r w:rsidR="000261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261F4" w:rsidRPr="000261F4" w:rsidRDefault="00D9569F" w:rsidP="000261F4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У.4 </w:t>
            </w:r>
            <w:r w:rsidR="000261F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0261F4" w:rsidRPr="000261F4">
              <w:rPr>
                <w:rFonts w:ascii="Times New Roman" w:hAnsi="Times New Roman" w:cs="Times New Roman"/>
                <w:bCs/>
                <w:sz w:val="24"/>
                <w:szCs w:val="24"/>
              </w:rPr>
              <w:t>роводить анализ финансовой политики государства</w:t>
            </w:r>
            <w:r w:rsidR="000261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261F4" w:rsidRPr="000261F4" w:rsidRDefault="00D9569F" w:rsidP="000261F4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У.5 </w:t>
            </w:r>
            <w:r w:rsidR="000261F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0261F4" w:rsidRPr="000261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роводить анализ показателей ценных бумаг по степени </w:t>
            </w:r>
            <w:r w:rsidR="000261F4" w:rsidRPr="000261F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доходности и риска</w:t>
            </w:r>
            <w:r w:rsidR="000261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261F4" w:rsidRPr="000261F4" w:rsidRDefault="00D9569F" w:rsidP="000261F4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У.6 </w:t>
            </w:r>
            <w:r w:rsidR="000261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="000261F4" w:rsidRPr="000261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ыявлять преимущества и недостатки отдельных видов ценных бумаг, финансовых инструментов и форм расчетов</w:t>
            </w:r>
            <w:r w:rsidR="000261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0261F4" w:rsidRPr="000261F4" w:rsidRDefault="00D9569F" w:rsidP="000261F4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У.7 </w:t>
            </w:r>
            <w:r w:rsidR="000261F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0261F4" w:rsidRPr="000261F4">
              <w:rPr>
                <w:rFonts w:ascii="Times New Roman" w:hAnsi="Times New Roman" w:cs="Times New Roman"/>
                <w:bCs/>
                <w:sz w:val="24"/>
                <w:szCs w:val="24"/>
              </w:rPr>
              <w:t>пределять актуальность нормативно-правовой документации в профессиональной деятельности</w:t>
            </w:r>
            <w:r w:rsidR="000261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508C9" w:rsidRPr="00BD6C34" w:rsidRDefault="009508C9" w:rsidP="00BD6C34">
            <w:pPr>
              <w:widowControl w:val="0"/>
              <w:tabs>
                <w:tab w:val="left" w:pos="175"/>
                <w:tab w:val="num" w:pos="33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B1308" w:rsidRPr="00003591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296930"/>
      <w:bookmarkStart w:id="4" w:name="_Toc283648312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  <w:r w:rsidRPr="0000359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СТРУКТУРА И СОДЕРЖАНИЕ </w:t>
      </w:r>
      <w:bookmarkEnd w:id="3"/>
      <w:bookmarkEnd w:id="4"/>
      <w:r w:rsidR="00BD6C5C" w:rsidRPr="00003591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:rsidR="000B1308" w:rsidRPr="00003591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296931"/>
      <w:bookmarkStart w:id="6" w:name="_Toc283648313"/>
    </w:p>
    <w:p w:rsidR="000B1308" w:rsidRPr="00003591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591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5"/>
      <w:bookmarkEnd w:id="6"/>
    </w:p>
    <w:p w:rsidR="000B1308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0B1308" w:rsidRPr="00C82744" w:rsidTr="000F4EAB">
        <w:trPr>
          <w:jc w:val="center"/>
        </w:trPr>
        <w:tc>
          <w:tcPr>
            <w:tcW w:w="7763" w:type="dxa"/>
            <w:vAlign w:val="center"/>
          </w:tcPr>
          <w:p w:rsidR="000B1308" w:rsidRPr="00C82744" w:rsidRDefault="000B1308" w:rsidP="000F4EAB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</w:t>
            </w:r>
            <w:proofErr w:type="gramStart"/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proofErr w:type="gramEnd"/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работы</w:t>
            </w:r>
          </w:p>
        </w:tc>
        <w:tc>
          <w:tcPr>
            <w:tcW w:w="1666" w:type="dxa"/>
            <w:vAlign w:val="center"/>
          </w:tcPr>
          <w:p w:rsidR="000B1308" w:rsidRPr="00C82744" w:rsidRDefault="000B1308" w:rsidP="000F4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B1308" w:rsidRPr="00C82744" w:rsidTr="000F4EAB">
        <w:trPr>
          <w:jc w:val="center"/>
        </w:trPr>
        <w:tc>
          <w:tcPr>
            <w:tcW w:w="7763" w:type="dxa"/>
          </w:tcPr>
          <w:p w:rsidR="000B1308" w:rsidRPr="00C82744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</w:t>
            </w:r>
            <w:r w:rsidR="00295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r w:rsidR="00295186"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учебной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</w:tc>
        <w:tc>
          <w:tcPr>
            <w:tcW w:w="1666" w:type="dxa"/>
          </w:tcPr>
          <w:p w:rsidR="000B1308" w:rsidRPr="009515A6" w:rsidRDefault="00BD6C5C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6C5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F81813" w:rsidRPr="00C82744" w:rsidTr="000F4EAB">
        <w:trPr>
          <w:jc w:val="center"/>
        </w:trPr>
        <w:tc>
          <w:tcPr>
            <w:tcW w:w="7763" w:type="dxa"/>
          </w:tcPr>
          <w:p w:rsidR="00F81813" w:rsidRDefault="00F81813" w:rsidP="000F4E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F81813" w:rsidRPr="00BD6C5C" w:rsidRDefault="00C3400A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B1308" w:rsidRPr="00C82744" w:rsidTr="000F4EAB">
        <w:trPr>
          <w:jc w:val="center"/>
        </w:trPr>
        <w:tc>
          <w:tcPr>
            <w:tcW w:w="7763" w:type="dxa"/>
          </w:tcPr>
          <w:p w:rsidR="000B1308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 нагрузки 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взаимодействии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преподавателем</w:t>
            </w:r>
          </w:p>
        </w:tc>
        <w:tc>
          <w:tcPr>
            <w:tcW w:w="1666" w:type="dxa"/>
          </w:tcPr>
          <w:p w:rsidR="000B1308" w:rsidRPr="009515A6" w:rsidRDefault="00F81813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0B1308" w:rsidRPr="00C82744" w:rsidTr="000F4EAB">
        <w:trPr>
          <w:jc w:val="center"/>
        </w:trPr>
        <w:tc>
          <w:tcPr>
            <w:tcW w:w="7763" w:type="dxa"/>
          </w:tcPr>
          <w:p w:rsidR="000B1308" w:rsidRPr="00C82744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:rsidR="000B1308" w:rsidRPr="009515A6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B1308" w:rsidRPr="00C82744" w:rsidTr="000F4EAB">
        <w:trPr>
          <w:jc w:val="center"/>
        </w:trPr>
        <w:tc>
          <w:tcPr>
            <w:tcW w:w="7763" w:type="dxa"/>
          </w:tcPr>
          <w:p w:rsidR="000B1308" w:rsidRPr="00C82744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:rsidR="000B1308" w:rsidRPr="009515A6" w:rsidRDefault="004E7A94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B1308" w:rsidRPr="00C82744" w:rsidTr="000F4EAB">
        <w:trPr>
          <w:jc w:val="center"/>
        </w:trPr>
        <w:tc>
          <w:tcPr>
            <w:tcW w:w="7763" w:type="dxa"/>
          </w:tcPr>
          <w:p w:rsidR="000B1308" w:rsidRPr="004261DB" w:rsidRDefault="000B1308" w:rsidP="00AF470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0B1308" w:rsidRPr="009515A6" w:rsidRDefault="000B1308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B1308" w:rsidRPr="00C82744" w:rsidTr="000F4EAB">
        <w:trPr>
          <w:jc w:val="center"/>
        </w:trPr>
        <w:tc>
          <w:tcPr>
            <w:tcW w:w="7763" w:type="dxa"/>
          </w:tcPr>
          <w:p w:rsidR="000B1308" w:rsidRPr="004261DB" w:rsidRDefault="000B1308" w:rsidP="00AF470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:rsidR="000B1308" w:rsidRPr="009515A6" w:rsidRDefault="000B1308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1308" w:rsidRPr="00C82744" w:rsidTr="000F4EAB">
        <w:trPr>
          <w:jc w:val="center"/>
        </w:trPr>
        <w:tc>
          <w:tcPr>
            <w:tcW w:w="7763" w:type="dxa"/>
          </w:tcPr>
          <w:p w:rsidR="000B1308" w:rsidRPr="004261DB" w:rsidRDefault="000B1308" w:rsidP="00AF470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</w:t>
            </w:r>
          </w:p>
        </w:tc>
        <w:tc>
          <w:tcPr>
            <w:tcW w:w="1666" w:type="dxa"/>
          </w:tcPr>
          <w:p w:rsidR="000B1308" w:rsidRPr="009515A6" w:rsidRDefault="00B80CC2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1308" w:rsidRPr="00C82744" w:rsidTr="000F4EAB">
        <w:trPr>
          <w:jc w:val="center"/>
        </w:trPr>
        <w:tc>
          <w:tcPr>
            <w:tcW w:w="7763" w:type="dxa"/>
          </w:tcPr>
          <w:p w:rsidR="000B1308" w:rsidRPr="004261DB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:rsidR="000B1308" w:rsidRPr="009515A6" w:rsidRDefault="000B1308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1308" w:rsidRPr="00C82744" w:rsidTr="000F4EAB">
        <w:trPr>
          <w:jc w:val="center"/>
        </w:trPr>
        <w:tc>
          <w:tcPr>
            <w:tcW w:w="7763" w:type="dxa"/>
          </w:tcPr>
          <w:p w:rsidR="000B1308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:rsidR="000B1308" w:rsidRPr="009515A6" w:rsidRDefault="004E7A94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1308" w:rsidRPr="00C82744" w:rsidTr="000F4EAB">
        <w:trPr>
          <w:jc w:val="center"/>
        </w:trPr>
        <w:tc>
          <w:tcPr>
            <w:tcW w:w="7763" w:type="dxa"/>
          </w:tcPr>
          <w:p w:rsidR="000B1308" w:rsidRPr="004261DB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0B1308" w:rsidRPr="009515A6" w:rsidRDefault="00B80CC2" w:rsidP="00B80C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0C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0B1308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6"/>
          <w:i w:val="0"/>
          <w:iCs w:val="0"/>
          <w:color w:val="FF0000"/>
        </w:rPr>
      </w:pPr>
    </w:p>
    <w:p w:rsidR="000B1308" w:rsidRDefault="000B1308" w:rsidP="000B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p w:rsidR="000F4125" w:rsidRPr="005B31FE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283296933"/>
      <w:bookmarkStart w:id="8" w:name="_Toc283648316"/>
      <w:r>
        <w:rPr>
          <w:rFonts w:ascii="Times New Roman" w:hAnsi="Times New Roman" w:cs="Times New Roman"/>
          <w:i/>
          <w:iCs/>
          <w:color w:val="FF0000"/>
        </w:rPr>
        <w:tab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1"/>
        <w:gridCol w:w="3284"/>
        <w:gridCol w:w="839"/>
        <w:gridCol w:w="1598"/>
        <w:gridCol w:w="1459"/>
      </w:tblGrid>
      <w:tr w:rsidR="00F81813" w:rsidTr="00F81813">
        <w:tc>
          <w:tcPr>
            <w:tcW w:w="0" w:type="auto"/>
          </w:tcPr>
          <w:p w:rsidR="00F81813" w:rsidRPr="00B54506" w:rsidRDefault="00F81813" w:rsidP="000F4E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50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0" w:type="auto"/>
          </w:tcPr>
          <w:p w:rsidR="00F81813" w:rsidRPr="00B54506" w:rsidRDefault="00F81813" w:rsidP="000F4E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5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54506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0" w:type="auto"/>
          </w:tcPr>
          <w:p w:rsidR="00F81813" w:rsidRPr="00B54506" w:rsidRDefault="00F81813" w:rsidP="000F4E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506">
              <w:rPr>
                <w:rFonts w:ascii="Times New Roman" w:hAnsi="Times New Roman" w:cs="Times New Roman"/>
                <w:b/>
                <w:sz w:val="20"/>
                <w:szCs w:val="20"/>
              </w:rPr>
              <w:t>Объём в часах</w:t>
            </w:r>
          </w:p>
        </w:tc>
        <w:tc>
          <w:tcPr>
            <w:tcW w:w="0" w:type="auto"/>
          </w:tcPr>
          <w:p w:rsidR="00F81813" w:rsidRPr="00B54506" w:rsidRDefault="00F81813" w:rsidP="000F4E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0" w:type="auto"/>
          </w:tcPr>
          <w:p w:rsidR="00F81813" w:rsidRPr="00B54506" w:rsidRDefault="00F81813" w:rsidP="000F4E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обучения</w:t>
            </w:r>
          </w:p>
        </w:tc>
      </w:tr>
      <w:tr w:rsidR="00F81813" w:rsidTr="00F81813">
        <w:tc>
          <w:tcPr>
            <w:tcW w:w="0" w:type="auto"/>
          </w:tcPr>
          <w:p w:rsidR="00F81813" w:rsidRPr="00BA4BBC" w:rsidRDefault="00F81813" w:rsidP="000F4EAB">
            <w:pPr>
              <w:jc w:val="center"/>
              <w:rPr>
                <w:b/>
              </w:rPr>
            </w:pPr>
            <w:r w:rsidRPr="00BA4BBC">
              <w:rPr>
                <w:b/>
              </w:rPr>
              <w:t>1</w:t>
            </w:r>
          </w:p>
        </w:tc>
        <w:tc>
          <w:tcPr>
            <w:tcW w:w="0" w:type="auto"/>
          </w:tcPr>
          <w:p w:rsidR="00F81813" w:rsidRPr="00BA4BBC" w:rsidRDefault="00F81813" w:rsidP="000F4EAB">
            <w:pPr>
              <w:jc w:val="center"/>
              <w:rPr>
                <w:b/>
              </w:rPr>
            </w:pPr>
            <w:r w:rsidRPr="00BA4BBC">
              <w:rPr>
                <w:b/>
              </w:rPr>
              <w:t>2</w:t>
            </w:r>
          </w:p>
        </w:tc>
        <w:tc>
          <w:tcPr>
            <w:tcW w:w="0" w:type="auto"/>
          </w:tcPr>
          <w:p w:rsidR="00F81813" w:rsidRPr="00BA4BBC" w:rsidRDefault="00F81813" w:rsidP="000F4EAB">
            <w:pPr>
              <w:jc w:val="center"/>
              <w:rPr>
                <w:b/>
              </w:rPr>
            </w:pPr>
            <w:r w:rsidRPr="00BA4BBC">
              <w:rPr>
                <w:b/>
              </w:rPr>
              <w:t>3</w:t>
            </w:r>
          </w:p>
        </w:tc>
        <w:tc>
          <w:tcPr>
            <w:tcW w:w="0" w:type="auto"/>
          </w:tcPr>
          <w:p w:rsidR="00F81813" w:rsidRPr="00BA4BBC" w:rsidRDefault="00F81813" w:rsidP="000F4EAB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F81813" w:rsidRPr="00BA4BBC" w:rsidRDefault="00F81813" w:rsidP="000F4EAB">
            <w:pPr>
              <w:jc w:val="center"/>
              <w:rPr>
                <w:b/>
              </w:rPr>
            </w:pPr>
            <w:r w:rsidRPr="00BA4BBC">
              <w:rPr>
                <w:b/>
              </w:rPr>
              <w:t>4</w:t>
            </w:r>
          </w:p>
        </w:tc>
      </w:tr>
      <w:tr w:rsidR="00F81813" w:rsidTr="00F81813">
        <w:tc>
          <w:tcPr>
            <w:tcW w:w="0" w:type="auto"/>
            <w:gridSpan w:val="2"/>
          </w:tcPr>
          <w:p w:rsidR="00F81813" w:rsidRPr="00912D9F" w:rsidRDefault="00F81813" w:rsidP="000F4E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BBC">
              <w:rPr>
                <w:rFonts w:ascii="Times New Roman" w:hAnsi="Times New Roman" w:cs="Times New Roman"/>
                <w:b/>
              </w:rPr>
              <w:t xml:space="preserve">Раздел 1. </w:t>
            </w:r>
            <w:r w:rsidRPr="00B80CC2">
              <w:rPr>
                <w:rFonts w:ascii="Times New Roman" w:hAnsi="Times New Roman" w:cs="Times New Roman"/>
                <w:b/>
              </w:rPr>
              <w:t>Деньги. Денежное обращение.</w:t>
            </w:r>
          </w:p>
        </w:tc>
        <w:tc>
          <w:tcPr>
            <w:tcW w:w="0" w:type="auto"/>
          </w:tcPr>
          <w:p w:rsidR="00F81813" w:rsidRDefault="004E7A94" w:rsidP="00912D9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75407E" w:rsidRDefault="0075407E" w:rsidP="00912D9F">
            <w:pPr>
              <w:jc w:val="center"/>
              <w:rPr>
                <w:b/>
              </w:rPr>
            </w:pPr>
          </w:p>
          <w:p w:rsidR="0075407E" w:rsidRDefault="0075407E" w:rsidP="00912D9F">
            <w:pPr>
              <w:jc w:val="center"/>
              <w:rPr>
                <w:b/>
              </w:rPr>
            </w:pPr>
          </w:p>
          <w:p w:rsidR="0075407E" w:rsidRDefault="0075407E" w:rsidP="00912D9F">
            <w:pPr>
              <w:jc w:val="center"/>
              <w:rPr>
                <w:b/>
              </w:rPr>
            </w:pPr>
          </w:p>
          <w:p w:rsidR="0075407E" w:rsidRDefault="0075407E" w:rsidP="00912D9F">
            <w:pPr>
              <w:jc w:val="center"/>
              <w:rPr>
                <w:b/>
              </w:rPr>
            </w:pPr>
          </w:p>
          <w:p w:rsidR="0075407E" w:rsidRDefault="0075407E" w:rsidP="00912D9F">
            <w:pPr>
              <w:jc w:val="center"/>
              <w:rPr>
                <w:b/>
              </w:rPr>
            </w:pPr>
          </w:p>
          <w:p w:rsidR="0075407E" w:rsidRPr="00912D9F" w:rsidRDefault="0075407E" w:rsidP="00912D9F">
            <w:pPr>
              <w:jc w:val="center"/>
              <w:rPr>
                <w:b/>
              </w:rPr>
            </w:pPr>
          </w:p>
          <w:p w:rsidR="00F81813" w:rsidRPr="00912D9F" w:rsidRDefault="00F81813" w:rsidP="00912D9F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F81813" w:rsidRPr="00912D9F" w:rsidRDefault="004E7A94" w:rsidP="00912D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F81813" w:rsidRDefault="007F07ED" w:rsidP="000F4EA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ОК 03, ОК 04</w:t>
            </w:r>
            <w:r w:rsidR="00F81813">
              <w:rPr>
                <w:rFonts w:ascii="Times New Roman" w:hAnsi="Times New Roman" w:cs="Times New Roman"/>
                <w:bCs/>
                <w:sz w:val="24"/>
                <w:szCs w:val="24"/>
              </w:rPr>
              <w:t>, ПК 1.3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ПК 2.2, ПК 4.4, ПК 4.6</w:t>
            </w:r>
          </w:p>
          <w:p w:rsidR="00DA4DAA" w:rsidRPr="00DA4DAA" w:rsidRDefault="00DA4DAA" w:rsidP="00D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 w:cs="Times New Roman"/>
                <w:bCs/>
                <w:sz w:val="24"/>
                <w:szCs w:val="24"/>
              </w:rPr>
              <w:t>ЛР 2</w:t>
            </w:r>
          </w:p>
          <w:p w:rsidR="00DA4DAA" w:rsidRPr="00DA4DAA" w:rsidRDefault="00DA4DAA" w:rsidP="00D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 w:cs="Times New Roman"/>
                <w:bCs/>
                <w:sz w:val="24"/>
                <w:szCs w:val="24"/>
              </w:rPr>
              <w:t>ЛР 3</w:t>
            </w:r>
          </w:p>
          <w:p w:rsidR="00DA4DAA" w:rsidRPr="00DA4DAA" w:rsidRDefault="00DA4DAA" w:rsidP="00D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  <w:p w:rsidR="00DA4DAA" w:rsidRPr="00DA4DAA" w:rsidRDefault="00DA4DAA" w:rsidP="00D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 w:cs="Times New Roman"/>
                <w:bCs/>
                <w:sz w:val="24"/>
                <w:szCs w:val="24"/>
              </w:rPr>
              <w:t>ЛР 14</w:t>
            </w:r>
          </w:p>
          <w:p w:rsidR="00DA4DAA" w:rsidRDefault="00DA4DAA" w:rsidP="00D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 w:cs="Times New Roman"/>
                <w:bCs/>
                <w:sz w:val="24"/>
                <w:szCs w:val="24"/>
              </w:rPr>
              <w:t>ЛР 15</w:t>
            </w:r>
          </w:p>
          <w:p w:rsidR="00F81813" w:rsidRDefault="00F81813" w:rsidP="000F4EA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З.1, З.2, З.3, З.4</w:t>
            </w:r>
          </w:p>
          <w:p w:rsidR="008E463F" w:rsidRPr="00DA4DAA" w:rsidRDefault="00DA4DAA" w:rsidP="008E46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У.1, У.2</w:t>
            </w:r>
          </w:p>
        </w:tc>
      </w:tr>
      <w:tr w:rsidR="00F81813" w:rsidTr="00912D9F">
        <w:tc>
          <w:tcPr>
            <w:tcW w:w="0" w:type="auto"/>
            <w:vMerge w:val="restart"/>
          </w:tcPr>
          <w:p w:rsidR="00F81813" w:rsidRDefault="00F81813" w:rsidP="000F4EAB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 </w:t>
            </w:r>
            <w:r w:rsidRPr="00B80CC2">
              <w:rPr>
                <w:rFonts w:ascii="Times New Roman" w:hAnsi="Times New Roman"/>
                <w:b/>
                <w:bCs/>
                <w:sz w:val="24"/>
                <w:szCs w:val="24"/>
              </w:rPr>
              <w:t>Деньги, сущность и функции. Роль денег в экономике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F81813" w:rsidRPr="00B54506" w:rsidRDefault="00F81813" w:rsidP="000F4EA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386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F81813" w:rsidRPr="00912D9F" w:rsidRDefault="00F81813" w:rsidP="00912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D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81813" w:rsidRPr="00912D9F" w:rsidRDefault="00F81813" w:rsidP="00912D9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12D9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 w:val="restart"/>
          </w:tcPr>
          <w:p w:rsidR="00F81813" w:rsidRDefault="00F81813" w:rsidP="000F4EA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8E463F" w:rsidRPr="008E463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="008E463F" w:rsidRPr="008E463F">
              <w:rPr>
                <w:rFonts w:ascii="Times New Roman" w:hAnsi="Times New Roman"/>
                <w:bCs/>
                <w:sz w:val="24"/>
                <w:szCs w:val="24"/>
              </w:rPr>
              <w:t xml:space="preserve"> 01, ОК 02, ОК 03, ОК 04, ПК 1.3, ПК 2.2, ПК 4.4, ПК 4.6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14</w:t>
            </w:r>
          </w:p>
          <w:p w:rsid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15</w:t>
            </w:r>
          </w:p>
          <w:p w:rsidR="008E463F" w:rsidRPr="00DA4DAA" w:rsidRDefault="00F81813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З.1</w:t>
            </w:r>
          </w:p>
        </w:tc>
      </w:tr>
      <w:tr w:rsidR="00F81813" w:rsidTr="00F81813"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</w:tcPr>
          <w:p w:rsidR="00F81813" w:rsidRPr="000A3CC5" w:rsidRDefault="00F81813" w:rsidP="00B80CC2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80CC2">
              <w:rPr>
                <w:rFonts w:ascii="Times New Roman" w:hAnsi="Times New Roman" w:cs="Times New Roman"/>
              </w:rPr>
              <w:t>Деньги</w:t>
            </w:r>
            <w:r>
              <w:rPr>
                <w:rFonts w:ascii="Times New Roman" w:hAnsi="Times New Roman" w:cs="Times New Roman"/>
              </w:rPr>
              <w:t>: н</w:t>
            </w:r>
            <w:r w:rsidRPr="00B80CC2">
              <w:rPr>
                <w:rFonts w:ascii="Times New Roman" w:hAnsi="Times New Roman" w:cs="Times New Roman"/>
              </w:rPr>
              <w:t>еобходимость и предпосылки возникновения.  Сущность и функции</w:t>
            </w:r>
            <w:r>
              <w:rPr>
                <w:rFonts w:ascii="Times New Roman" w:hAnsi="Times New Roman" w:cs="Times New Roman"/>
              </w:rPr>
              <w:t xml:space="preserve"> денег. </w:t>
            </w:r>
            <w:r w:rsidRPr="00B80CC2">
              <w:rPr>
                <w:rFonts w:ascii="Times New Roman" w:hAnsi="Times New Roman" w:cs="Times New Roman"/>
              </w:rPr>
              <w:t>Эволюция форм и видов денег.</w:t>
            </w:r>
          </w:p>
        </w:tc>
        <w:tc>
          <w:tcPr>
            <w:tcW w:w="0" w:type="auto"/>
          </w:tcPr>
          <w:p w:rsidR="00F81813" w:rsidRPr="00912D9F" w:rsidRDefault="00F81813" w:rsidP="00912D9F">
            <w:pPr>
              <w:jc w:val="center"/>
              <w:rPr>
                <w:rFonts w:ascii="Times New Roman" w:hAnsi="Times New Roman" w:cs="Times New Roman"/>
              </w:rPr>
            </w:pPr>
            <w:r w:rsidRPr="00912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F81813" w:rsidRDefault="00912D9F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322"/>
        </w:trPr>
        <w:tc>
          <w:tcPr>
            <w:tcW w:w="0" w:type="auto"/>
            <w:vMerge w:val="restart"/>
          </w:tcPr>
          <w:p w:rsidR="00F81813" w:rsidRPr="00B80CC2" w:rsidRDefault="00F81813" w:rsidP="00B80CC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1.2 </w:t>
            </w:r>
            <w:r w:rsidRPr="00B80CC2">
              <w:rPr>
                <w:rFonts w:ascii="Times New Roman" w:hAnsi="Times New Roman"/>
                <w:b/>
                <w:bCs/>
                <w:sz w:val="24"/>
                <w:szCs w:val="24"/>
              </w:rPr>
              <w:t>Денежное обращение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F81813" w:rsidRDefault="00F81813" w:rsidP="00B80CC2">
            <w:r w:rsidRPr="00B80CC2">
              <w:rPr>
                <w:rFonts w:ascii="Times New Roman" w:hAnsi="Times New Roman"/>
                <w:b/>
                <w:bCs/>
                <w:sz w:val="24"/>
                <w:szCs w:val="24"/>
              </w:rPr>
              <w:t>Денежная система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F81813" w:rsidRPr="00295186" w:rsidRDefault="00F81813" w:rsidP="000F4EA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386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F81813" w:rsidRPr="00912D9F" w:rsidRDefault="004E7A94" w:rsidP="00912D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</w:tcPr>
          <w:p w:rsidR="00F81813" w:rsidRPr="00912D9F" w:rsidRDefault="004E7A94" w:rsidP="00912D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</w:tcPr>
          <w:p w:rsidR="008E463F" w:rsidRDefault="00F81813" w:rsidP="000F4EA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8E463F" w:rsidRPr="008E463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="008E463F" w:rsidRPr="008E463F">
              <w:rPr>
                <w:rFonts w:ascii="Times New Roman" w:hAnsi="Times New Roman"/>
                <w:bCs/>
                <w:sz w:val="24"/>
                <w:szCs w:val="24"/>
              </w:rPr>
              <w:t xml:space="preserve"> 01, ОК 02, ОК 03, ОК 04, ПК 1.3, ПК 2.2, ПК 4.4, ПК 4.6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2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14</w:t>
            </w:r>
          </w:p>
          <w:p w:rsid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15</w:t>
            </w:r>
          </w:p>
          <w:p w:rsidR="00F81813" w:rsidRDefault="00F81813" w:rsidP="000F4EA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З.2, З.3, З.4</w:t>
            </w:r>
          </w:p>
          <w:p w:rsidR="00F81813" w:rsidRDefault="00F81813" w:rsidP="000F4EA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У.1, У.2</w:t>
            </w:r>
          </w:p>
          <w:p w:rsidR="008E463F" w:rsidRDefault="008E463F" w:rsidP="008E463F"/>
        </w:tc>
      </w:tr>
      <w:tr w:rsidR="004E7A94" w:rsidTr="00DC2415">
        <w:trPr>
          <w:trHeight w:val="1563"/>
        </w:trPr>
        <w:tc>
          <w:tcPr>
            <w:tcW w:w="0" w:type="auto"/>
            <w:vMerge/>
          </w:tcPr>
          <w:p w:rsidR="004E7A94" w:rsidRDefault="004E7A94" w:rsidP="000F4EAB">
            <w:bookmarkStart w:id="9" w:name="_Hlk24139871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E7A94" w:rsidRPr="00B80CC2" w:rsidRDefault="004E7A94" w:rsidP="00B80CC2">
            <w:pPr>
              <w:jc w:val="both"/>
              <w:rPr>
                <w:rFonts w:ascii="Times New Roman" w:hAnsi="Times New Roman" w:cs="Times New Roman"/>
              </w:rPr>
            </w:pPr>
            <w:r w:rsidRPr="00B80CC2">
              <w:rPr>
                <w:rFonts w:ascii="Times New Roman" w:hAnsi="Times New Roman" w:cs="Times New Roman"/>
              </w:rPr>
              <w:t xml:space="preserve">Денежный оборот. Денежная масса. Выпуск денег в хозяйственный оборот и денежная эмиссия. </w:t>
            </w:r>
          </w:p>
          <w:p w:rsidR="004E7A94" w:rsidRPr="00B80CC2" w:rsidRDefault="004E7A94" w:rsidP="00B80CC2">
            <w:pPr>
              <w:jc w:val="both"/>
              <w:rPr>
                <w:rFonts w:ascii="Times New Roman" w:hAnsi="Times New Roman" w:cs="Times New Roman"/>
              </w:rPr>
            </w:pPr>
            <w:r w:rsidRPr="00B80CC2">
              <w:rPr>
                <w:rFonts w:ascii="Times New Roman" w:hAnsi="Times New Roman" w:cs="Times New Roman"/>
              </w:rPr>
              <w:t xml:space="preserve">Денежное обращение. Закон денежного обращения. </w:t>
            </w:r>
          </w:p>
          <w:p w:rsidR="004E7A94" w:rsidRPr="00B80CC2" w:rsidRDefault="004E7A94" w:rsidP="00B80CC2">
            <w:pPr>
              <w:jc w:val="both"/>
              <w:rPr>
                <w:rFonts w:ascii="Times New Roman" w:hAnsi="Times New Roman" w:cs="Times New Roman"/>
              </w:rPr>
            </w:pPr>
            <w:r w:rsidRPr="00B80CC2">
              <w:rPr>
                <w:rFonts w:ascii="Times New Roman" w:hAnsi="Times New Roman" w:cs="Times New Roman"/>
              </w:rPr>
              <w:t>Организация наличного и безналичного</w:t>
            </w:r>
            <w:r w:rsidRPr="00B54506">
              <w:rPr>
                <w:rFonts w:ascii="Times New Roman" w:hAnsi="Times New Roman" w:cs="Times New Roman"/>
              </w:rPr>
              <w:t xml:space="preserve"> денежного оборота.</w:t>
            </w:r>
          </w:p>
        </w:tc>
        <w:tc>
          <w:tcPr>
            <w:tcW w:w="0" w:type="auto"/>
            <w:vMerge w:val="restart"/>
          </w:tcPr>
          <w:p w:rsidR="004E7A94" w:rsidRPr="00912D9F" w:rsidRDefault="004E7A94" w:rsidP="00912D9F">
            <w:pPr>
              <w:jc w:val="center"/>
              <w:rPr>
                <w:rFonts w:ascii="Times New Roman" w:hAnsi="Times New Roman" w:cs="Times New Roman"/>
              </w:rPr>
            </w:pPr>
            <w:r w:rsidRPr="00912D9F">
              <w:rPr>
                <w:rFonts w:ascii="Times New Roman" w:hAnsi="Times New Roman" w:cs="Times New Roman"/>
              </w:rPr>
              <w:t>2</w:t>
            </w:r>
          </w:p>
          <w:p w:rsidR="004E7A94" w:rsidRPr="00912D9F" w:rsidRDefault="004E7A94" w:rsidP="00912D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4E7A94" w:rsidRDefault="004E7A94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4E7A94" w:rsidRDefault="004E7A94" w:rsidP="000F4EAB"/>
        </w:tc>
      </w:tr>
      <w:tr w:rsidR="004E7A94" w:rsidTr="00DC2415">
        <w:trPr>
          <w:trHeight w:val="904"/>
        </w:trPr>
        <w:tc>
          <w:tcPr>
            <w:tcW w:w="0" w:type="auto"/>
            <w:vMerge/>
          </w:tcPr>
          <w:p w:rsidR="004E7A94" w:rsidRDefault="004E7A94" w:rsidP="000F4EAB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E7A94" w:rsidRPr="00B80CC2" w:rsidRDefault="004E7A94" w:rsidP="00B54506">
            <w:pPr>
              <w:jc w:val="both"/>
              <w:rPr>
                <w:rFonts w:ascii="Times New Roman" w:hAnsi="Times New Roman" w:cs="Times New Roman"/>
              </w:rPr>
            </w:pPr>
            <w:r w:rsidRPr="00B80CC2">
              <w:rPr>
                <w:rFonts w:ascii="Times New Roman" w:hAnsi="Times New Roman" w:cs="Times New Roman"/>
              </w:rPr>
              <w:t xml:space="preserve"> Понятие денежной системы. Типы денежных систем. Элементы денежной системы. Принципы организации современных денежных систем.  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4E7A94" w:rsidRDefault="004E7A94" w:rsidP="00912D9F">
            <w:pPr>
              <w:jc w:val="center"/>
            </w:pPr>
          </w:p>
        </w:tc>
        <w:tc>
          <w:tcPr>
            <w:tcW w:w="0" w:type="auto"/>
            <w:vMerge/>
          </w:tcPr>
          <w:p w:rsidR="004E7A94" w:rsidRDefault="004E7A94" w:rsidP="00912D9F">
            <w:pPr>
              <w:jc w:val="center"/>
            </w:pPr>
          </w:p>
        </w:tc>
        <w:tc>
          <w:tcPr>
            <w:tcW w:w="0" w:type="auto"/>
            <w:vMerge/>
          </w:tcPr>
          <w:p w:rsidR="004E7A94" w:rsidRDefault="004E7A94" w:rsidP="000F4EAB"/>
        </w:tc>
      </w:tr>
      <w:tr w:rsidR="00F81813" w:rsidTr="00F81813">
        <w:trPr>
          <w:trHeight w:val="1040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top w:val="single" w:sz="4" w:space="0" w:color="auto"/>
            </w:tcBorders>
          </w:tcPr>
          <w:p w:rsidR="00F81813" w:rsidRPr="00B80CC2" w:rsidRDefault="00F81813" w:rsidP="00B54506">
            <w:pPr>
              <w:jc w:val="both"/>
              <w:rPr>
                <w:rFonts w:ascii="Times New Roman" w:hAnsi="Times New Roman" w:cs="Times New Roman"/>
              </w:rPr>
            </w:pPr>
            <w:r w:rsidRPr="004772BA">
              <w:rPr>
                <w:rFonts w:ascii="Times New Roman" w:hAnsi="Times New Roman" w:cs="Times New Roman"/>
              </w:rPr>
              <w:t>Инфляция.  Структура денежной массы РФ по данным ЦБ РФ. Денежное обращение. Сравнительный анализ наличного и безналичного денежного оборота.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F81813" w:rsidRDefault="00F81813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81813" w:rsidRDefault="00912D9F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285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bottom w:val="single" w:sz="4" w:space="0" w:color="auto"/>
            </w:tcBorders>
          </w:tcPr>
          <w:p w:rsidR="00F81813" w:rsidRPr="00B80CC2" w:rsidRDefault="00F81813" w:rsidP="004930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80CC2">
              <w:rPr>
                <w:rFonts w:ascii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81813" w:rsidRDefault="00F81813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81813" w:rsidRDefault="00912D9F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225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top w:val="single" w:sz="4" w:space="0" w:color="auto"/>
            </w:tcBorders>
          </w:tcPr>
          <w:p w:rsidR="00F81813" w:rsidRPr="00B80CC2" w:rsidRDefault="00F81813" w:rsidP="00B80C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80CC2"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</w:rPr>
              <w:t>№1</w:t>
            </w:r>
          </w:p>
          <w:p w:rsidR="00F81813" w:rsidRPr="00B80CC2" w:rsidRDefault="00F81813" w:rsidP="0049306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80CC2">
              <w:rPr>
                <w:rFonts w:ascii="Times New Roman" w:hAnsi="Times New Roman" w:cs="Times New Roman"/>
                <w:bCs/>
              </w:rPr>
              <w:t>Расчет и анализ денежных агрегатов, денежной массы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F81813" w:rsidRDefault="00F81813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81813" w:rsidRDefault="00912D9F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F81813" w:rsidRDefault="00F81813" w:rsidP="000F4EAB"/>
        </w:tc>
      </w:tr>
      <w:bookmarkEnd w:id="9"/>
      <w:tr w:rsidR="00F81813" w:rsidTr="00F81813">
        <w:trPr>
          <w:trHeight w:val="416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top w:val="single" w:sz="4" w:space="0" w:color="auto"/>
            </w:tcBorders>
          </w:tcPr>
          <w:p w:rsidR="00F81813" w:rsidRPr="00F415A7" w:rsidRDefault="00F81813" w:rsidP="000F4EA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80CC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  <w:r w:rsidRPr="00F415A7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Подготовить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рефераты </w:t>
            </w:r>
            <w:r w:rsidRPr="00F415A7">
              <w:rPr>
                <w:rFonts w:ascii="Times New Roman" w:hAnsi="Times New Roman"/>
                <w:bCs/>
                <w:sz w:val="24"/>
                <w:szCs w:val="24"/>
              </w:rPr>
              <w:t>на темы:</w:t>
            </w:r>
          </w:p>
          <w:p w:rsidR="00F81813" w:rsidRPr="00E135E0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0" w:name="_Hlk43500405"/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1. Сущность и функции денег в трактовке зарубежных и отечественных экономистов. </w:t>
            </w:r>
          </w:p>
          <w:p w:rsidR="00F81813" w:rsidRPr="00E135E0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2. Золото: прошлое и настоящее. </w:t>
            </w:r>
          </w:p>
          <w:p w:rsidR="00F81813" w:rsidRPr="00E135E0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3. Происхождение бумажных денег в России. </w:t>
            </w:r>
          </w:p>
          <w:p w:rsidR="00F81813" w:rsidRPr="00E135E0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4. Виды денег в современной Росси. </w:t>
            </w:r>
          </w:p>
          <w:p w:rsidR="00F81813" w:rsidRPr="00E135E0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5. Электронные деньги. </w:t>
            </w:r>
          </w:p>
          <w:p w:rsidR="00F81813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6. Эмиссия денег в зарубежных странах. </w:t>
            </w:r>
          </w:p>
          <w:bookmarkEnd w:id="10"/>
          <w:p w:rsidR="00F81813" w:rsidRPr="00E135E0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Подготовить сообщения на темы:</w:t>
            </w:r>
          </w:p>
          <w:p w:rsidR="00F81813" w:rsidRPr="00E135E0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Денежная реформа Е. Глинской. </w:t>
            </w:r>
          </w:p>
          <w:p w:rsidR="00F81813" w:rsidRPr="00E135E0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Характеристика основных форм безналичных расчетов. </w:t>
            </w:r>
          </w:p>
          <w:p w:rsidR="00F81813" w:rsidRPr="00E135E0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Контроль банков за ведением безналичных расчетов. </w:t>
            </w:r>
          </w:p>
          <w:p w:rsidR="00F81813" w:rsidRPr="00E135E0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Характеристика денежной массы развитых западных стран. </w:t>
            </w:r>
          </w:p>
          <w:p w:rsidR="00F81813" w:rsidRPr="00E135E0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Денежные реформы 90-х годов. </w:t>
            </w:r>
          </w:p>
          <w:p w:rsidR="00F81813" w:rsidRPr="00E135E0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>. Проблемы денежного оборота в РФ.</w:t>
            </w:r>
          </w:p>
          <w:p w:rsidR="00F81813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Характеристика денежных агрегатов в России. </w:t>
            </w:r>
          </w:p>
          <w:p w:rsidR="00F81813" w:rsidRPr="00E135E0" w:rsidRDefault="00F81813" w:rsidP="00BC2CD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Подготовить конспект с использованием учебной литературы по вопросам темы.</w:t>
            </w:r>
          </w:p>
          <w:p w:rsidR="00F81813" w:rsidRPr="00F415A7" w:rsidRDefault="00F81813" w:rsidP="00E135E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1813" w:rsidRPr="00F415A7" w:rsidRDefault="00F81813" w:rsidP="00B80C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81813" w:rsidRPr="009A082F" w:rsidRDefault="00F81813" w:rsidP="00912D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F81813" w:rsidRDefault="00F81813" w:rsidP="00912D9F">
            <w:pPr>
              <w:jc w:val="center"/>
            </w:pP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575"/>
        </w:trPr>
        <w:tc>
          <w:tcPr>
            <w:tcW w:w="0" w:type="auto"/>
            <w:gridSpan w:val="2"/>
          </w:tcPr>
          <w:p w:rsidR="00F81813" w:rsidRDefault="00F81813" w:rsidP="000F4EAB"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</w:t>
            </w:r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80CC2">
              <w:rPr>
                <w:rFonts w:ascii="Times New Roman" w:hAnsi="Times New Roman"/>
                <w:b/>
                <w:bCs/>
                <w:sz w:val="24"/>
                <w:szCs w:val="24"/>
              </w:rPr>
              <w:t>Финансы. Управление финансами. Финансовая система.</w:t>
            </w:r>
          </w:p>
        </w:tc>
        <w:tc>
          <w:tcPr>
            <w:tcW w:w="0" w:type="auto"/>
          </w:tcPr>
          <w:p w:rsidR="00F81813" w:rsidRPr="00912D9F" w:rsidRDefault="00F81813" w:rsidP="00912D9F">
            <w:pPr>
              <w:jc w:val="center"/>
              <w:rPr>
                <w:b/>
              </w:rPr>
            </w:pPr>
            <w:r w:rsidRPr="00912D9F">
              <w:rPr>
                <w:b/>
              </w:rPr>
              <w:t>18</w:t>
            </w:r>
          </w:p>
        </w:tc>
        <w:tc>
          <w:tcPr>
            <w:tcW w:w="0" w:type="auto"/>
          </w:tcPr>
          <w:p w:rsidR="00F81813" w:rsidRPr="00912D9F" w:rsidRDefault="00912D9F" w:rsidP="00912D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2D9F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F81813" w:rsidRDefault="008E463F" w:rsidP="000F4EA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01, ОК 02, ОК 03, ОК 04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2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4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7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8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14</w:t>
            </w:r>
          </w:p>
          <w:p w:rsid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15</w:t>
            </w:r>
          </w:p>
          <w:p w:rsidR="00F81813" w:rsidRDefault="00F81813" w:rsidP="000F4EA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З.5, З.6, З.7, З.8, З.9, З.10</w:t>
            </w:r>
          </w:p>
          <w:p w:rsidR="008E463F" w:rsidRPr="00DA4DAA" w:rsidRDefault="00DA4DAA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У.1, У.3, У.4, У.7</w:t>
            </w:r>
          </w:p>
        </w:tc>
      </w:tr>
      <w:tr w:rsidR="00F81813" w:rsidTr="00F81813">
        <w:trPr>
          <w:trHeight w:val="284"/>
        </w:trPr>
        <w:tc>
          <w:tcPr>
            <w:tcW w:w="0" w:type="auto"/>
            <w:vMerge w:val="restart"/>
          </w:tcPr>
          <w:p w:rsidR="00F81813" w:rsidRPr="009A082F" w:rsidRDefault="00F81813" w:rsidP="000F4EAB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  <w:bookmarkStart w:id="11" w:name="_Hlk24140149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80CC2">
              <w:rPr>
                <w:rFonts w:ascii="Times New Roman" w:hAnsi="Times New Roman"/>
                <w:b/>
                <w:bCs/>
                <w:sz w:val="24"/>
                <w:szCs w:val="24"/>
              </w:rPr>
              <w:t>Сущность и функции финансов. Финансовая система. Финансовая политика. Управление финансами</w:t>
            </w:r>
          </w:p>
          <w:bookmarkEnd w:id="11"/>
          <w:p w:rsidR="00F81813" w:rsidRPr="009A082F" w:rsidRDefault="00F81813" w:rsidP="000F4EA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81813" w:rsidRDefault="00F81813" w:rsidP="000F4EAB"/>
        </w:tc>
        <w:tc>
          <w:tcPr>
            <w:tcW w:w="0" w:type="auto"/>
          </w:tcPr>
          <w:p w:rsidR="00F81813" w:rsidRPr="00295186" w:rsidRDefault="00F81813" w:rsidP="000F4EA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44E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F81813" w:rsidRPr="00912D9F" w:rsidRDefault="00F81813" w:rsidP="00912D9F">
            <w:pPr>
              <w:jc w:val="center"/>
              <w:rPr>
                <w:b/>
              </w:rPr>
            </w:pPr>
            <w:r w:rsidRPr="00912D9F">
              <w:rPr>
                <w:b/>
              </w:rPr>
              <w:t>14</w:t>
            </w:r>
          </w:p>
        </w:tc>
        <w:tc>
          <w:tcPr>
            <w:tcW w:w="0" w:type="auto"/>
          </w:tcPr>
          <w:p w:rsidR="00F81813" w:rsidRPr="00912D9F" w:rsidRDefault="00912D9F" w:rsidP="00912D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2D9F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vMerge w:val="restart"/>
          </w:tcPr>
          <w:p w:rsidR="00DA4DAA" w:rsidRDefault="008E463F" w:rsidP="00BA01F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01, ОК 02, ОК 03, ОК 04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2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4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7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8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14</w:t>
            </w:r>
          </w:p>
          <w:p w:rsidR="00F81813" w:rsidRPr="00BA01F8" w:rsidRDefault="00DA4DAA" w:rsidP="00D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15</w:t>
            </w:r>
            <w:r w:rsidR="00F81813" w:rsidRPr="00BA01F8">
              <w:rPr>
                <w:rFonts w:ascii="Times New Roman" w:hAnsi="Times New Roman" w:cs="Times New Roman"/>
                <w:bCs/>
                <w:sz w:val="24"/>
                <w:szCs w:val="24"/>
              </w:rPr>
              <w:t>З.5, З.6, З.7, З.8, З.9, З.10</w:t>
            </w:r>
          </w:p>
          <w:p w:rsidR="00F81813" w:rsidRDefault="00F81813" w:rsidP="00BA01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01F8">
              <w:rPr>
                <w:rFonts w:ascii="Times New Roman" w:hAnsi="Times New Roman" w:cs="Times New Roman"/>
                <w:bCs/>
                <w:sz w:val="24"/>
                <w:szCs w:val="24"/>
              </w:rPr>
              <w:t>У.1, У.3, У.4, У.7</w:t>
            </w:r>
          </w:p>
          <w:p w:rsidR="008E463F" w:rsidRDefault="008E463F" w:rsidP="008E463F"/>
        </w:tc>
      </w:tr>
      <w:tr w:rsidR="00F81813" w:rsidTr="00F81813">
        <w:trPr>
          <w:trHeight w:val="908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bottom w:val="single" w:sz="4" w:space="0" w:color="auto"/>
            </w:tcBorders>
          </w:tcPr>
          <w:p w:rsidR="00F81813" w:rsidRPr="00B80CC2" w:rsidRDefault="00F81813" w:rsidP="00B5450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2">
              <w:rPr>
                <w:rFonts w:ascii="Times New Roman" w:hAnsi="Times New Roman" w:cs="Times New Roman"/>
                <w:sz w:val="24"/>
                <w:szCs w:val="24"/>
              </w:rPr>
              <w:t>Понятие финансов, их особенности в системе денежных отношений.</w:t>
            </w:r>
          </w:p>
          <w:p w:rsidR="00F81813" w:rsidRPr="00B80CC2" w:rsidRDefault="00F81813" w:rsidP="00B5450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2">
              <w:rPr>
                <w:rFonts w:ascii="Times New Roman" w:hAnsi="Times New Roman" w:cs="Times New Roman"/>
                <w:sz w:val="24"/>
                <w:szCs w:val="24"/>
              </w:rPr>
              <w:t>Функции финансов.</w:t>
            </w:r>
            <w:r w:rsidRPr="000A3CC5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Современная финансовая система Российской федерации. Государственные и муниципальные финансы. Государственные внебюджетные фонды.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81813" w:rsidRDefault="00F81813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81813" w:rsidRDefault="00912D9F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1548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Pr="000A3CC5" w:rsidRDefault="00F81813" w:rsidP="000A3C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C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содержание страхования.    </w:t>
            </w:r>
          </w:p>
          <w:p w:rsidR="00F81813" w:rsidRPr="000A3CC5" w:rsidRDefault="00F81813" w:rsidP="000A3C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C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страховых отношений. </w:t>
            </w:r>
          </w:p>
          <w:p w:rsidR="00F81813" w:rsidRPr="00B80CC2" w:rsidRDefault="00F81813" w:rsidP="000A3C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C5">
              <w:rPr>
                <w:rFonts w:ascii="Times New Roman" w:hAnsi="Times New Roman" w:cs="Times New Roman"/>
                <w:sz w:val="24"/>
                <w:szCs w:val="24"/>
              </w:rPr>
              <w:t>Формы организации страхового фонда. Виды страхования.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Default="00F81813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81813" w:rsidRDefault="00912D9F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567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Pr="00B80CC2" w:rsidRDefault="00F81813" w:rsidP="00B5450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2">
              <w:rPr>
                <w:rFonts w:ascii="Times New Roman" w:hAnsi="Times New Roman" w:cs="Times New Roman"/>
                <w:sz w:val="24"/>
                <w:szCs w:val="24"/>
              </w:rPr>
              <w:t>Финансовая политика, ее содержание и типы.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финансовой политики государства. Принципы финансовой политики.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Default="00F81813" w:rsidP="00912D9F">
            <w:pPr>
              <w:jc w:val="center"/>
            </w:pPr>
            <w:r>
              <w:lastRenderedPageBreak/>
              <w:t>2</w:t>
            </w:r>
          </w:p>
        </w:tc>
        <w:tc>
          <w:tcPr>
            <w:tcW w:w="0" w:type="auto"/>
          </w:tcPr>
          <w:p w:rsidR="00F81813" w:rsidRDefault="00912D9F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1072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Pr="00B80CC2" w:rsidRDefault="00F81813" w:rsidP="00B5450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финансами. Объекты и субъекты управления. Финансовый контроль.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Default="00F81813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81813" w:rsidRDefault="00912D9F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330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Pr="00B80CC2" w:rsidRDefault="00F81813" w:rsidP="00B5450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C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Default="00F81813" w:rsidP="00912D9F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F81813" w:rsidRDefault="00912D9F" w:rsidP="00912D9F">
            <w:pPr>
              <w:jc w:val="center"/>
            </w:pPr>
            <w:r>
              <w:t>6</w:t>
            </w: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915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Pr="00B80CC2" w:rsidRDefault="00F81813" w:rsidP="00B5450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C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</w:t>
            </w:r>
            <w:r w:rsidRPr="00B80C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81813" w:rsidRPr="00B80CC2" w:rsidRDefault="00F81813" w:rsidP="00B5450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EB5">
              <w:rPr>
                <w:rFonts w:ascii="Times New Roman" w:hAnsi="Times New Roman" w:cs="Times New Roman"/>
                <w:bCs/>
                <w:sz w:val="24"/>
                <w:szCs w:val="24"/>
              </w:rPr>
              <w:t>Роль финансов в регулировании социально-экономических процессов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Default="00F81813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81813" w:rsidRDefault="00912D9F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339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Default="00F81813" w:rsidP="00B5450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№3</w:t>
            </w:r>
          </w:p>
          <w:p w:rsidR="00F81813" w:rsidRPr="003466BA" w:rsidRDefault="00F81813" w:rsidP="00B5450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6BA">
              <w:rPr>
                <w:rFonts w:ascii="Times New Roman" w:hAnsi="Times New Roman" w:cs="Times New Roman"/>
                <w:bCs/>
                <w:sz w:val="24"/>
                <w:szCs w:val="24"/>
              </w:rPr>
              <w:t>Роль государственных финансов в организации финансовой системы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Default="00F81813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81813" w:rsidRDefault="00912D9F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870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Default="00F81813" w:rsidP="00B5450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№4</w:t>
            </w:r>
          </w:p>
          <w:p w:rsidR="00F81813" w:rsidRPr="00DE6EB5" w:rsidRDefault="00F81813" w:rsidP="00B5450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6EB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размера страхового платежа и страхового возмещения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81813" w:rsidRDefault="00F81813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81813" w:rsidRDefault="00912D9F" w:rsidP="00912D9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390"/>
        </w:trPr>
        <w:tc>
          <w:tcPr>
            <w:tcW w:w="0" w:type="auto"/>
            <w:vMerge/>
          </w:tcPr>
          <w:p w:rsidR="00F81813" w:rsidRDefault="00F81813" w:rsidP="000F4EAB"/>
        </w:tc>
        <w:tc>
          <w:tcPr>
            <w:tcW w:w="0" w:type="auto"/>
            <w:tcBorders>
              <w:top w:val="single" w:sz="4" w:space="0" w:color="auto"/>
            </w:tcBorders>
          </w:tcPr>
          <w:p w:rsidR="00F81813" w:rsidRPr="00E135E0" w:rsidRDefault="00F81813" w:rsidP="00B5450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F81813" w:rsidRPr="00E135E0" w:rsidRDefault="00F81813" w:rsidP="00536AA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рефераты на темы: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" w:name="_Hlk43500422"/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Финансы Российской Федерации в условиях рыночных реформ.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Государственные финансовые органы и институты, их сущность и функции.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>3. Эволюция развития финансов в Российской Федерации.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Особенности финансовой политики РФ в конце 20 в.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Финансовые отношения государства в условиях перехода к рынку.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Финансовая политика в области малого бизнеса.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Финансовый механизм, его роль в реализации финансовой политики.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Правовые основы </w:t>
            </w: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управления финансами в РФ.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Счетная палата РФ: функции и задачи.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 Сущность финансового планирования на предприятии. </w:t>
            </w:r>
          </w:p>
          <w:p w:rsidR="00F81813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11. Характеристика финансового прогнозирования на уровне государства и предприятия. </w:t>
            </w:r>
          </w:p>
          <w:bookmarkEnd w:id="12"/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сообщения и доклады на темы: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Бюджетное планирование – </w:t>
            </w:r>
            <w:proofErr w:type="gramStart"/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>главная</w:t>
            </w:r>
            <w:proofErr w:type="gramEnd"/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часть финансового планирования.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Государственная финансовая система экономически развитых зарубежных стран.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Модели построения бюджетной системы зарубежных стран.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Пути увеличения доходов бюджета.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Основные направления повышения эффективности государственных расходов. </w:t>
            </w:r>
          </w:p>
          <w:p w:rsidR="00F81813" w:rsidRPr="00E135E0" w:rsidRDefault="00F81813" w:rsidP="00E135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E135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Сокращение дефицита бюджета: проблемы и источники. </w:t>
            </w:r>
          </w:p>
          <w:p w:rsidR="00F81813" w:rsidRPr="00E135E0" w:rsidRDefault="00F81813" w:rsidP="00536AA4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CD2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конспект с использованием учебной литературы по вопросам темы.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F81813" w:rsidRDefault="00F81813" w:rsidP="00912D9F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</w:tcPr>
          <w:p w:rsidR="00F81813" w:rsidRDefault="00F81813" w:rsidP="00912D9F">
            <w:pPr>
              <w:jc w:val="center"/>
            </w:pPr>
          </w:p>
        </w:tc>
        <w:tc>
          <w:tcPr>
            <w:tcW w:w="0" w:type="auto"/>
            <w:vMerge/>
          </w:tcPr>
          <w:p w:rsidR="00F81813" w:rsidRDefault="00F81813" w:rsidP="000F4EAB"/>
        </w:tc>
      </w:tr>
      <w:tr w:rsidR="00F81813" w:rsidTr="00F81813">
        <w:trPr>
          <w:trHeight w:val="390"/>
        </w:trPr>
        <w:tc>
          <w:tcPr>
            <w:tcW w:w="0" w:type="auto"/>
            <w:gridSpan w:val="2"/>
          </w:tcPr>
          <w:p w:rsidR="00F81813" w:rsidRPr="00B80CC2" w:rsidRDefault="00F81813" w:rsidP="00B80C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C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Кредит. Кредитная и банковская системы.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F81813" w:rsidRPr="00912D9F" w:rsidRDefault="00F81813" w:rsidP="00912D9F">
            <w:pPr>
              <w:jc w:val="center"/>
              <w:rPr>
                <w:b/>
              </w:rPr>
            </w:pPr>
            <w:r w:rsidRPr="00912D9F">
              <w:rPr>
                <w:b/>
              </w:rPr>
              <w:t>28</w:t>
            </w:r>
          </w:p>
        </w:tc>
        <w:tc>
          <w:tcPr>
            <w:tcW w:w="0" w:type="auto"/>
          </w:tcPr>
          <w:p w:rsidR="00F81813" w:rsidRPr="00912D9F" w:rsidRDefault="00912D9F" w:rsidP="00912D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2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F81813" w:rsidRDefault="008E463F" w:rsidP="000F4EA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ОК 02, ОК 03, ОК 04</w:t>
            </w:r>
          </w:p>
          <w:p w:rsidR="00F81813" w:rsidRDefault="008E463F" w:rsidP="000F4EA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4.4, ПК 4.6</w:t>
            </w:r>
          </w:p>
          <w:p w:rsidR="00DA4DAA" w:rsidRPr="00DA4DAA" w:rsidRDefault="00DA4DAA" w:rsidP="00D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 w:cs="Times New Roman"/>
                <w:bCs/>
                <w:sz w:val="24"/>
                <w:szCs w:val="24"/>
              </w:rPr>
              <w:t>ЛР 3</w:t>
            </w:r>
          </w:p>
          <w:p w:rsidR="00DA4DAA" w:rsidRPr="00DA4DAA" w:rsidRDefault="00DA4DAA" w:rsidP="00D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  <w:p w:rsidR="00DA4DAA" w:rsidRPr="00DA4DAA" w:rsidRDefault="00DA4DAA" w:rsidP="00D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 w:cs="Times New Roman"/>
                <w:bCs/>
                <w:sz w:val="24"/>
                <w:szCs w:val="24"/>
              </w:rPr>
              <w:t>ЛР 14</w:t>
            </w:r>
          </w:p>
          <w:p w:rsidR="00DA4DAA" w:rsidRDefault="00DA4DAA" w:rsidP="00D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 w:cs="Times New Roman"/>
                <w:bCs/>
                <w:sz w:val="24"/>
                <w:szCs w:val="24"/>
              </w:rPr>
              <w:t>ЛР 15</w:t>
            </w:r>
          </w:p>
          <w:p w:rsidR="00F81813" w:rsidRDefault="00F81813" w:rsidP="000F4EA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З.11, З.12, З.13, З.14, З.15, З.16, З.17</w:t>
            </w:r>
          </w:p>
          <w:p w:rsidR="00F81813" w:rsidRDefault="00F81813" w:rsidP="000F4EA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У.1, У.5, У.6, У.7</w:t>
            </w:r>
          </w:p>
          <w:p w:rsidR="008E463F" w:rsidRPr="00E95594" w:rsidRDefault="008E463F" w:rsidP="008E4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63F" w:rsidTr="00912D9F">
        <w:tc>
          <w:tcPr>
            <w:tcW w:w="0" w:type="auto"/>
            <w:vMerge w:val="restart"/>
          </w:tcPr>
          <w:p w:rsidR="008E463F" w:rsidRDefault="008E463F" w:rsidP="008E463F">
            <w:pPr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3.1</w:t>
            </w:r>
            <w:r w:rsidRPr="00B80CC2">
              <w:rPr>
                <w:rFonts w:eastAsia="Calibri" w:cs="Times New Roman"/>
                <w:b/>
                <w:lang w:eastAsia="en-US"/>
              </w:rPr>
              <w:t xml:space="preserve"> </w:t>
            </w:r>
            <w:r w:rsidRPr="00B80CC2">
              <w:rPr>
                <w:rFonts w:ascii="Times New Roman" w:hAnsi="Times New Roman"/>
                <w:b/>
                <w:bCs/>
                <w:sz w:val="24"/>
                <w:szCs w:val="24"/>
              </w:rPr>
              <w:t>Кредит. Ссудный капитал и процент</w:t>
            </w:r>
          </w:p>
        </w:tc>
        <w:tc>
          <w:tcPr>
            <w:tcW w:w="0" w:type="auto"/>
          </w:tcPr>
          <w:p w:rsidR="008E463F" w:rsidRPr="00F5065C" w:rsidRDefault="008E463F" w:rsidP="008E463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386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8E463F" w:rsidRPr="00912D9F" w:rsidRDefault="008E463F" w:rsidP="008E463F">
            <w:pPr>
              <w:jc w:val="center"/>
              <w:rPr>
                <w:b/>
              </w:rPr>
            </w:pPr>
            <w:r w:rsidRPr="00912D9F">
              <w:rPr>
                <w:b/>
              </w:rPr>
              <w:t>6</w:t>
            </w:r>
          </w:p>
        </w:tc>
        <w:tc>
          <w:tcPr>
            <w:tcW w:w="0" w:type="auto"/>
          </w:tcPr>
          <w:p w:rsidR="008E463F" w:rsidRPr="00912D9F" w:rsidRDefault="008E463F" w:rsidP="008E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2D9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</w:tcPr>
          <w:p w:rsidR="008E463F" w:rsidRDefault="008E463F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E95594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E95594">
              <w:rPr>
                <w:rFonts w:ascii="Times New Roman" w:hAnsi="Times New Roman"/>
                <w:bCs/>
                <w:sz w:val="24"/>
                <w:szCs w:val="24"/>
              </w:rPr>
              <w:t xml:space="preserve"> 02, ОК 09, ОК 11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ПК 2.5, ПК 4.4, ПК 4.6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14</w:t>
            </w:r>
          </w:p>
          <w:p w:rsid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15</w:t>
            </w:r>
          </w:p>
          <w:p w:rsidR="008E463F" w:rsidRDefault="008E463F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З.11, У.1</w:t>
            </w:r>
          </w:p>
          <w:p w:rsidR="008E463F" w:rsidRPr="00727434" w:rsidRDefault="008E463F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463F" w:rsidTr="00912D9F"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8E463F" w:rsidRPr="00B80CC2" w:rsidRDefault="008E463F" w:rsidP="008E463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80CC2">
              <w:rPr>
                <w:rFonts w:ascii="Times New Roman" w:hAnsi="Times New Roman" w:cs="Times New Roman"/>
              </w:rPr>
              <w:t>Кредит как экономическая категория.</w:t>
            </w:r>
          </w:p>
          <w:p w:rsidR="008E463F" w:rsidRDefault="008E463F" w:rsidP="008E463F">
            <w:pPr>
              <w:spacing w:line="276" w:lineRule="auto"/>
              <w:jc w:val="both"/>
            </w:pPr>
            <w:r w:rsidRPr="00B80CC2">
              <w:rPr>
                <w:rFonts w:ascii="Times New Roman" w:hAnsi="Times New Roman" w:cs="Times New Roman"/>
              </w:rPr>
              <w:t>Кредит как форма движения ссудного капитала. Особенности и источники образования ссудного капитала. Процент за кредит как цена ссудного капитала. Понятие депозитного и ссудного процента. Факторы, определяющие норму процента. Функции кредита и принципы кредитования. Формы и виды кредита.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8E463F" w:rsidRPr="005E30BC" w:rsidRDefault="008E463F" w:rsidP="008E46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30B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0" w:type="auto"/>
          </w:tcPr>
          <w:p w:rsidR="008E463F" w:rsidRPr="00B32523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4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rPr>
          <w:trHeight w:val="570"/>
        </w:trPr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463F" w:rsidRPr="00B80CC2" w:rsidRDefault="008E463F" w:rsidP="008E463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0CC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  <w:p w:rsidR="008E463F" w:rsidRPr="009A082F" w:rsidRDefault="008E463F" w:rsidP="008E463F">
            <w:pPr>
              <w:rPr>
                <w:rFonts w:ascii="Times New Roman" w:hAnsi="Times New Roman"/>
                <w:sz w:val="24"/>
                <w:szCs w:val="24"/>
              </w:rPr>
            </w:pPr>
            <w:r w:rsidRPr="00DE6EB5">
              <w:rPr>
                <w:rFonts w:ascii="Times New Roman" w:hAnsi="Times New Roman"/>
                <w:sz w:val="24"/>
                <w:szCs w:val="24"/>
              </w:rPr>
              <w:t>Определение процентов по вкладам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463F" w:rsidRPr="009A082F" w:rsidRDefault="008E463F" w:rsidP="008E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rPr>
          <w:trHeight w:val="255"/>
        </w:trPr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463F" w:rsidRDefault="008E463F" w:rsidP="008E463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№6</w:t>
            </w:r>
          </w:p>
          <w:p w:rsidR="008E463F" w:rsidRPr="00DE6EB5" w:rsidRDefault="008E463F" w:rsidP="008E463F">
            <w:pPr>
              <w:rPr>
                <w:rFonts w:ascii="Times New Roman" w:hAnsi="Times New Roman"/>
                <w:sz w:val="24"/>
                <w:szCs w:val="24"/>
              </w:rPr>
            </w:pPr>
            <w:r w:rsidRPr="00DE6EB5">
              <w:rPr>
                <w:rFonts w:ascii="Times New Roman" w:hAnsi="Times New Roman"/>
                <w:sz w:val="24"/>
                <w:szCs w:val="24"/>
              </w:rPr>
              <w:t>Расчёт процентов по кредиту.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463F" w:rsidRPr="009A082F" w:rsidRDefault="008E463F" w:rsidP="008E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F81813">
        <w:tc>
          <w:tcPr>
            <w:tcW w:w="0" w:type="auto"/>
            <w:vMerge w:val="restart"/>
          </w:tcPr>
          <w:p w:rsidR="008E463F" w:rsidRPr="009A082F" w:rsidRDefault="008E463F" w:rsidP="008E46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3" w:name="_Hlk2414051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B80CC2">
              <w:rPr>
                <w:rFonts w:eastAsia="Calibri" w:cs="Times New Roman"/>
                <w:b/>
                <w:lang w:eastAsia="en-US"/>
              </w:rPr>
              <w:t xml:space="preserve"> </w:t>
            </w:r>
            <w:r w:rsidRPr="00B80CC2">
              <w:rPr>
                <w:rFonts w:ascii="Times New Roman" w:hAnsi="Times New Roman"/>
                <w:b/>
                <w:bCs/>
                <w:sz w:val="24"/>
                <w:szCs w:val="24"/>
              </w:rPr>
              <w:t>Кредитная и банковская системы</w:t>
            </w:r>
          </w:p>
          <w:bookmarkEnd w:id="13"/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8E463F" w:rsidRPr="00B80CC2" w:rsidRDefault="008E463F" w:rsidP="008E46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04E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8E463F" w:rsidRPr="00912D9F" w:rsidRDefault="008E463F" w:rsidP="008E463F">
            <w:pPr>
              <w:jc w:val="center"/>
              <w:rPr>
                <w:b/>
              </w:rPr>
            </w:pPr>
            <w:r w:rsidRPr="00912D9F">
              <w:rPr>
                <w:b/>
              </w:rPr>
              <w:t>10</w:t>
            </w:r>
          </w:p>
        </w:tc>
        <w:tc>
          <w:tcPr>
            <w:tcW w:w="0" w:type="auto"/>
          </w:tcPr>
          <w:p w:rsidR="008E463F" w:rsidRPr="00912D9F" w:rsidRDefault="008E463F" w:rsidP="008E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2D9F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vMerge w:val="restart"/>
          </w:tcPr>
          <w:p w:rsidR="008E463F" w:rsidRDefault="008E463F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A082F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9A082F">
              <w:rPr>
                <w:rFonts w:ascii="Times New Roman" w:hAnsi="Times New Roman"/>
                <w:bCs/>
                <w:sz w:val="24"/>
                <w:szCs w:val="24"/>
              </w:rPr>
              <w:t xml:space="preserve"> 02, ОК 09,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ОК 11</w:t>
            </w:r>
          </w:p>
          <w:p w:rsidR="00DA4DAA" w:rsidRDefault="008E463F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4.4, ПК 4.6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14</w:t>
            </w:r>
          </w:p>
          <w:p w:rsid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15</w:t>
            </w:r>
          </w:p>
          <w:p w:rsidR="008E463F" w:rsidRDefault="008E463F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З.11, З.12, З.13, З.14</w:t>
            </w:r>
          </w:p>
          <w:p w:rsidR="008E463F" w:rsidRDefault="008E463F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У.1</w:t>
            </w:r>
          </w:p>
          <w:p w:rsidR="008E463F" w:rsidRDefault="008E463F" w:rsidP="008E463F"/>
        </w:tc>
      </w:tr>
      <w:tr w:rsidR="008E463F" w:rsidTr="00F81813">
        <w:trPr>
          <w:trHeight w:val="5255"/>
        </w:trPr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463F" w:rsidRPr="00B80CC2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C2">
              <w:rPr>
                <w:rFonts w:ascii="Times New Roman" w:hAnsi="Times New Roman"/>
                <w:sz w:val="24"/>
                <w:szCs w:val="24"/>
              </w:rPr>
              <w:t>Кредитные системы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80CC2">
              <w:rPr>
                <w:rFonts w:ascii="Times New Roman" w:hAnsi="Times New Roman"/>
                <w:sz w:val="24"/>
                <w:szCs w:val="24"/>
              </w:rPr>
              <w:t>институциональный и функциональный аспект. Виды кредитных систем.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0CC2">
              <w:rPr>
                <w:rFonts w:ascii="Times New Roman" w:hAnsi="Times New Roman"/>
                <w:sz w:val="24"/>
                <w:szCs w:val="24"/>
              </w:rPr>
              <w:t xml:space="preserve">Небанковские организации. </w:t>
            </w:r>
            <w:proofErr w:type="spellStart"/>
            <w:r w:rsidRPr="00B80CC2">
              <w:rPr>
                <w:rFonts w:ascii="Times New Roman" w:hAnsi="Times New Roman"/>
                <w:sz w:val="24"/>
                <w:szCs w:val="24"/>
              </w:rPr>
              <w:t>Микрофинансовые</w:t>
            </w:r>
            <w:proofErr w:type="spellEnd"/>
            <w:r w:rsidRPr="00B80CC2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8E463F" w:rsidRPr="00B80CC2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C2">
              <w:rPr>
                <w:rFonts w:ascii="Times New Roman" w:hAnsi="Times New Roman"/>
                <w:sz w:val="24"/>
                <w:szCs w:val="24"/>
              </w:rPr>
              <w:t>Понятие, сущность, виды, функции, особенности функционирования.</w:t>
            </w:r>
          </w:p>
          <w:p w:rsidR="008E463F" w:rsidRPr="00B80CC2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C2">
              <w:rPr>
                <w:rFonts w:ascii="Times New Roman" w:hAnsi="Times New Roman"/>
                <w:sz w:val="24"/>
                <w:szCs w:val="24"/>
              </w:rPr>
              <w:t xml:space="preserve"> Банковские системы. Понятие, структура, виды. Банковская система РФ.</w:t>
            </w:r>
          </w:p>
          <w:p w:rsidR="008E463F" w:rsidRPr="00B80CC2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C2">
              <w:rPr>
                <w:rFonts w:ascii="Times New Roman" w:hAnsi="Times New Roman"/>
                <w:sz w:val="24"/>
                <w:szCs w:val="24"/>
              </w:rPr>
              <w:t>Центральные банки, особенности функционирования.</w:t>
            </w:r>
          </w:p>
          <w:p w:rsidR="008E463F" w:rsidRPr="009A082F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C2">
              <w:rPr>
                <w:rFonts w:ascii="Times New Roman" w:hAnsi="Times New Roman"/>
                <w:sz w:val="24"/>
                <w:szCs w:val="24"/>
              </w:rPr>
              <w:t xml:space="preserve">Характеристика центральных банков. Центральный Банк Российской Федерации. Понятие. Законодательная база, определяющая особенности функционирования. Функции </w:t>
            </w:r>
            <w:r w:rsidRPr="00B80CC2">
              <w:rPr>
                <w:rFonts w:ascii="Times New Roman" w:hAnsi="Times New Roman"/>
                <w:sz w:val="24"/>
                <w:szCs w:val="24"/>
              </w:rPr>
              <w:lastRenderedPageBreak/>
              <w:t>и задачи. Денежно-кредитная политика.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463F" w:rsidRDefault="008E463F" w:rsidP="008E463F">
            <w:pPr>
              <w:jc w:val="center"/>
            </w:pPr>
            <w:r>
              <w:lastRenderedPageBreak/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F81813">
        <w:trPr>
          <w:trHeight w:val="2742"/>
        </w:trPr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463F" w:rsidRPr="00B80CC2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72BA">
              <w:rPr>
                <w:rFonts w:ascii="Times New Roman" w:hAnsi="Times New Roman"/>
                <w:sz w:val="24"/>
                <w:szCs w:val="24"/>
              </w:rPr>
              <w:t xml:space="preserve">Коммерческие банки и основы их </w:t>
            </w:r>
            <w:r w:rsidRPr="00B80CC2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8E463F" w:rsidRPr="00B80CC2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C2">
              <w:rPr>
                <w:rFonts w:ascii="Times New Roman" w:hAnsi="Times New Roman"/>
                <w:sz w:val="24"/>
                <w:szCs w:val="24"/>
              </w:rPr>
              <w:t>Коммерческие банки как хозяйствующие субъекты. Банковские операции. Активные и пассивные операции банков.</w:t>
            </w:r>
          </w:p>
          <w:p w:rsidR="008E463F" w:rsidRPr="00B80CC2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CC2">
              <w:rPr>
                <w:rFonts w:ascii="Times New Roman" w:hAnsi="Times New Roman"/>
                <w:sz w:val="24"/>
                <w:szCs w:val="24"/>
              </w:rPr>
              <w:t>Принципы функционирования банка. Понятие ликвидности банка. Источники формирования прибыли банка.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Методики анализа кредитоспособности заёмщиков.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8E463F" w:rsidRPr="009304E0" w:rsidRDefault="008E463F" w:rsidP="008E463F">
            <w:pPr>
              <w:ind w:left="1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04E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0" w:type="auto"/>
          </w:tcPr>
          <w:p w:rsidR="008E463F" w:rsidRPr="009A082F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6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rPr>
          <w:trHeight w:val="829"/>
        </w:trPr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8E463F" w:rsidRPr="00B80CC2" w:rsidRDefault="008E463F" w:rsidP="008E463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4" w:name="_Hlk26036787"/>
            <w:r w:rsidRPr="00B80CC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  <w:bookmarkEnd w:id="14"/>
          <w:p w:rsidR="008E463F" w:rsidRPr="009A082F" w:rsidRDefault="008E463F" w:rsidP="008E463F">
            <w:pPr>
              <w:rPr>
                <w:rFonts w:ascii="Times New Roman" w:hAnsi="Times New Roman"/>
                <w:sz w:val="24"/>
                <w:szCs w:val="24"/>
              </w:rPr>
            </w:pPr>
            <w:r w:rsidRPr="00DE6EB5">
              <w:rPr>
                <w:rFonts w:ascii="Times New Roman" w:hAnsi="Times New Roman"/>
                <w:sz w:val="24"/>
                <w:szCs w:val="24"/>
              </w:rPr>
              <w:t>Классификация активных и пассивных операций банка.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463F" w:rsidRPr="009A082F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rPr>
          <w:trHeight w:val="810"/>
        </w:trPr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63F" w:rsidRPr="00B80CC2" w:rsidRDefault="008E463F" w:rsidP="008E463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0CC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  <w:p w:rsidR="008E463F" w:rsidRPr="00B80CC2" w:rsidRDefault="008E463F" w:rsidP="008E463F">
            <w:pPr>
              <w:rPr>
                <w:rFonts w:ascii="Times New Roman" w:hAnsi="Times New Roman"/>
                <w:sz w:val="24"/>
                <w:szCs w:val="24"/>
              </w:rPr>
            </w:pPr>
            <w:r w:rsidRPr="00DE6EB5">
              <w:rPr>
                <w:rFonts w:ascii="Times New Roman" w:hAnsi="Times New Roman"/>
                <w:sz w:val="24"/>
                <w:szCs w:val="24"/>
              </w:rPr>
              <w:t>Оформление и расчет кредитных сделок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E463F" w:rsidRPr="009A082F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rPr>
          <w:trHeight w:val="285"/>
        </w:trPr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8E463F" w:rsidRDefault="008E463F" w:rsidP="008E463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№9</w:t>
            </w:r>
          </w:p>
          <w:p w:rsidR="008E463F" w:rsidRPr="003466BA" w:rsidRDefault="008E463F" w:rsidP="008E463F">
            <w:pPr>
              <w:rPr>
                <w:rFonts w:ascii="Times New Roman" w:hAnsi="Times New Roman"/>
                <w:sz w:val="24"/>
                <w:szCs w:val="24"/>
              </w:rPr>
            </w:pPr>
            <w:r w:rsidRPr="003466BA">
              <w:rPr>
                <w:rFonts w:ascii="Times New Roman" w:hAnsi="Times New Roman"/>
                <w:sz w:val="24"/>
                <w:szCs w:val="24"/>
              </w:rPr>
              <w:t>Анализ кредитоспособности заёмщика.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463F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rPr>
          <w:trHeight w:val="311"/>
        </w:trPr>
        <w:tc>
          <w:tcPr>
            <w:tcW w:w="0" w:type="auto"/>
            <w:vMerge w:val="restart"/>
          </w:tcPr>
          <w:p w:rsidR="008E463F" w:rsidRPr="00693EA7" w:rsidRDefault="008E463F" w:rsidP="008E46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15" w:name="_Hlk2414074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bookmarkEnd w:id="15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3.3</w:t>
            </w:r>
            <w:r w:rsidRPr="00B80CC2">
              <w:rPr>
                <w:rFonts w:eastAsia="Calibri" w:cs="Times New Roman"/>
                <w:b/>
                <w:lang w:eastAsia="en-US"/>
              </w:rPr>
              <w:t xml:space="preserve"> </w:t>
            </w:r>
            <w:r w:rsidRPr="00B80CC2">
              <w:rPr>
                <w:rFonts w:ascii="Times New Roman" w:hAnsi="Times New Roman"/>
                <w:b/>
                <w:bCs/>
                <w:sz w:val="24"/>
                <w:szCs w:val="24"/>
              </w:rPr>
              <w:t>Рынок ценных бумаг</w:t>
            </w:r>
          </w:p>
          <w:p w:rsidR="008E463F" w:rsidRPr="00693EA7" w:rsidRDefault="008E463F" w:rsidP="008E463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E463F" w:rsidRPr="00295186" w:rsidRDefault="008E463F" w:rsidP="008E46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04E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</w:tcPr>
          <w:p w:rsidR="008E463F" w:rsidRPr="00912D9F" w:rsidRDefault="008E463F" w:rsidP="008E463F">
            <w:pPr>
              <w:jc w:val="center"/>
              <w:rPr>
                <w:b/>
              </w:rPr>
            </w:pPr>
            <w:r w:rsidRPr="00912D9F">
              <w:rPr>
                <w:b/>
              </w:rPr>
              <w:t>8</w:t>
            </w:r>
          </w:p>
        </w:tc>
        <w:tc>
          <w:tcPr>
            <w:tcW w:w="0" w:type="auto"/>
          </w:tcPr>
          <w:p w:rsidR="008E463F" w:rsidRPr="00912D9F" w:rsidRDefault="008E463F" w:rsidP="008E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2D9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vMerge w:val="restart"/>
          </w:tcPr>
          <w:p w:rsidR="00DA4DAA" w:rsidRDefault="008E463F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01, ОК 02, ОК 03,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04, ПК 4.4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14</w:t>
            </w:r>
          </w:p>
          <w:p w:rsid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15</w:t>
            </w:r>
          </w:p>
          <w:p w:rsidR="008E463F" w:rsidRDefault="008E463F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З.15, З.16, З.17</w:t>
            </w:r>
          </w:p>
          <w:p w:rsidR="008E463F" w:rsidRDefault="008E463F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У.5, У.6, У.7</w:t>
            </w:r>
          </w:p>
          <w:p w:rsidR="008E463F" w:rsidRDefault="008E463F" w:rsidP="008E463F"/>
        </w:tc>
      </w:tr>
      <w:tr w:rsidR="008E463F" w:rsidTr="00912D9F">
        <w:trPr>
          <w:trHeight w:val="4182"/>
        </w:trPr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463F" w:rsidRPr="00926313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6313">
              <w:rPr>
                <w:rFonts w:ascii="Times New Roman" w:hAnsi="Times New Roman"/>
                <w:sz w:val="24"/>
                <w:szCs w:val="24"/>
              </w:rPr>
              <w:t xml:space="preserve"> Понятие финансового рынка. Место рынка ценных бумаг в экономике. </w:t>
            </w:r>
          </w:p>
          <w:p w:rsidR="008E463F" w:rsidRPr="00926313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313">
              <w:rPr>
                <w:rFonts w:ascii="Times New Roman" w:hAnsi="Times New Roman"/>
                <w:sz w:val="24"/>
                <w:szCs w:val="24"/>
              </w:rPr>
              <w:t>Понятие, сущность, виды, характеристика рынка ценных бумаг. Сегменты рынка: рынок государственных ценных бумаг, рынок корпоративных ценных бумаг, рынок производных ценных бумаг.</w:t>
            </w:r>
          </w:p>
          <w:p w:rsidR="008E463F" w:rsidRPr="00926313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313">
              <w:rPr>
                <w:rFonts w:ascii="Times New Roman" w:hAnsi="Times New Roman"/>
                <w:sz w:val="24"/>
                <w:szCs w:val="24"/>
              </w:rPr>
              <w:t>Основные виды ценных бумаг.</w:t>
            </w:r>
          </w:p>
          <w:p w:rsidR="008E463F" w:rsidRPr="00E87E1A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313">
              <w:rPr>
                <w:rFonts w:ascii="Times New Roman" w:hAnsi="Times New Roman"/>
                <w:sz w:val="24"/>
                <w:szCs w:val="24"/>
              </w:rPr>
              <w:t>Понятие ценной бумаги, определяемое ГК РФ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263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26313">
              <w:rPr>
                <w:rFonts w:ascii="Times New Roman" w:hAnsi="Times New Roman"/>
                <w:sz w:val="24"/>
                <w:szCs w:val="24"/>
              </w:rPr>
              <w:t>иды ценных бумаг, их характеристика, особенности существования и передачи. Основные и производные ценные бумаги. Доходность ценной бумаги.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463F" w:rsidRPr="009A082F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rPr>
          <w:trHeight w:val="2160"/>
        </w:trPr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463F" w:rsidRPr="00926313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3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72BA">
              <w:rPr>
                <w:rFonts w:ascii="Times New Roman" w:hAnsi="Times New Roman"/>
                <w:sz w:val="24"/>
                <w:szCs w:val="24"/>
              </w:rPr>
              <w:t xml:space="preserve">Участники рынка ценных бумаг. Виды </w:t>
            </w:r>
            <w:r w:rsidRPr="00926313">
              <w:rPr>
                <w:rFonts w:ascii="Times New Roman" w:hAnsi="Times New Roman"/>
                <w:sz w:val="24"/>
                <w:szCs w:val="24"/>
              </w:rPr>
              <w:t>профессиональной деятельности на рынке ценных бумаг.</w:t>
            </w:r>
          </w:p>
          <w:p w:rsidR="008E463F" w:rsidRPr="00926313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313">
              <w:rPr>
                <w:rFonts w:ascii="Times New Roman" w:hAnsi="Times New Roman"/>
                <w:sz w:val="24"/>
                <w:szCs w:val="24"/>
              </w:rPr>
              <w:t>Фондовая биржа.</w:t>
            </w:r>
          </w:p>
          <w:p w:rsidR="008E463F" w:rsidRPr="009A082F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313">
              <w:rPr>
                <w:rFonts w:ascii="Times New Roman" w:hAnsi="Times New Roman"/>
                <w:sz w:val="24"/>
                <w:szCs w:val="24"/>
              </w:rPr>
              <w:t>Понятие, функции, особенности функционирования. Виды сделок. Фондовые индексы. Современная биржевая ситуация в РФ.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E463F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rPr>
          <w:trHeight w:val="260"/>
        </w:trPr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8E463F" w:rsidRPr="00E87E1A" w:rsidRDefault="008E463F" w:rsidP="008E463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</w:t>
            </w:r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практических занятий </w:t>
            </w:r>
          </w:p>
        </w:tc>
        <w:tc>
          <w:tcPr>
            <w:tcW w:w="0" w:type="auto"/>
          </w:tcPr>
          <w:p w:rsidR="008E463F" w:rsidRPr="009A082F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4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8E463F" w:rsidRPr="00926313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6" w:name="_Hlk26036815"/>
            <w:r w:rsidRPr="0092631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10, 11</w:t>
            </w:r>
          </w:p>
          <w:bookmarkEnd w:id="16"/>
          <w:p w:rsidR="008E463F" w:rsidRPr="009A082F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EB5">
              <w:rPr>
                <w:rFonts w:ascii="Times New Roman" w:hAnsi="Times New Roman"/>
                <w:sz w:val="24"/>
                <w:szCs w:val="24"/>
              </w:rPr>
              <w:t>Определение доходности ценных бумаг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E463F" w:rsidRPr="009A082F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4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F81813">
        <w:tc>
          <w:tcPr>
            <w:tcW w:w="0" w:type="auto"/>
            <w:tcBorders>
              <w:top w:val="single" w:sz="4" w:space="0" w:color="auto"/>
            </w:tcBorders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8E463F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</w:p>
          <w:p w:rsidR="008E463F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рефераты на тему: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7" w:name="_Hlk43500442"/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>1. История развития кредитования в России.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2. Ипотечный кредит: его роль в российской экономике. 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3. Структура кредитной системы развитых западных стран. 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4. Роль кредита в развитии экономики страны. 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5. Кредитные реформы в России. 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6. Перспективы развития банковского кредита в России. 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История возникновения банков в России. 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Банковская система зарубежных стран. 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Роль коммерческих банков в финансовой системе государства. </w:t>
            </w:r>
          </w:p>
          <w:p w:rsidR="008E463F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Операции банков на мировом финансовом рынке. </w:t>
            </w:r>
          </w:p>
          <w:bookmarkEnd w:id="17"/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Подготовить сообщения и доклады на темы: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Эволюция фондовых бирж в России. 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Рынок ценных бумаг в России и перспективы его развития. 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Новые виды ценных бумаг и финансовые инструменты. 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Проблемы развития вексельного обращения в России. </w:t>
            </w:r>
          </w:p>
          <w:p w:rsidR="008E463F" w:rsidRPr="00E135E0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Использование чеков в международном обороте. </w:t>
            </w:r>
          </w:p>
          <w:p w:rsidR="008E463F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E135E0">
              <w:rPr>
                <w:rFonts w:ascii="Times New Roman" w:hAnsi="Times New Roman"/>
                <w:bCs/>
                <w:sz w:val="24"/>
                <w:szCs w:val="24"/>
              </w:rPr>
              <w:t xml:space="preserve">. Виды махинаций на российском фондовом рынке в первой половине 90-х годов ХХ в. и причины их породившие. </w:t>
            </w:r>
          </w:p>
          <w:p w:rsidR="008E463F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7.Инвестиционные компании на рынке ценных бумаг.</w:t>
            </w:r>
          </w:p>
          <w:p w:rsidR="008E463F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Брокерские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дилерские услуги на фондовой бирже.</w:t>
            </w:r>
          </w:p>
          <w:p w:rsidR="008E463F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9.Классификация ценных бумаг по степени доходности.</w:t>
            </w:r>
          </w:p>
          <w:p w:rsidR="008E463F" w:rsidRPr="007B08E4" w:rsidRDefault="008E463F" w:rsidP="008E46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CD2">
              <w:rPr>
                <w:rFonts w:ascii="Times New Roman" w:hAnsi="Times New Roman"/>
                <w:bCs/>
                <w:sz w:val="24"/>
                <w:szCs w:val="24"/>
              </w:rPr>
              <w:t>Подготовить конспект с использованием учебной литературы по вопросам темы.</w:t>
            </w:r>
          </w:p>
        </w:tc>
        <w:tc>
          <w:tcPr>
            <w:tcW w:w="0" w:type="auto"/>
            <w:vAlign w:val="center"/>
          </w:tcPr>
          <w:p w:rsidR="008E463F" w:rsidRPr="009A082F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c>
          <w:tcPr>
            <w:tcW w:w="0" w:type="auto"/>
            <w:gridSpan w:val="2"/>
          </w:tcPr>
          <w:p w:rsidR="008E463F" w:rsidRDefault="008E463F" w:rsidP="008E46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4</w:t>
            </w:r>
            <w:r w:rsidRPr="009A08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26313">
              <w:rPr>
                <w:rFonts w:ascii="Times New Roman" w:hAnsi="Times New Roman"/>
                <w:b/>
                <w:sz w:val="24"/>
                <w:szCs w:val="24"/>
              </w:rPr>
              <w:t>Финансы в системе международных экономических отношений</w:t>
            </w:r>
          </w:p>
        </w:tc>
        <w:tc>
          <w:tcPr>
            <w:tcW w:w="0" w:type="auto"/>
          </w:tcPr>
          <w:p w:rsidR="008E463F" w:rsidRPr="00912D9F" w:rsidRDefault="008E463F" w:rsidP="008E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8E463F" w:rsidRPr="00912D9F" w:rsidRDefault="008E463F" w:rsidP="008E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A4DAA" w:rsidRDefault="008E463F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01, ОК 02, ОК 03, ОК 04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14</w:t>
            </w:r>
          </w:p>
          <w:p w:rsid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15</w:t>
            </w:r>
          </w:p>
          <w:p w:rsidR="008E463F" w:rsidRDefault="008E463F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З.18</w:t>
            </w:r>
          </w:p>
          <w:p w:rsidR="008E463F" w:rsidRPr="00DA4DAA" w:rsidRDefault="00DA4DAA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У.7</w:t>
            </w:r>
          </w:p>
        </w:tc>
      </w:tr>
      <w:tr w:rsidR="008E463F" w:rsidTr="00912D9F">
        <w:tc>
          <w:tcPr>
            <w:tcW w:w="0" w:type="auto"/>
            <w:vMerge w:val="restart"/>
          </w:tcPr>
          <w:p w:rsidR="008E463F" w:rsidRPr="00926313" w:rsidRDefault="008E463F" w:rsidP="008E463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8" w:name="_Hlk24143114"/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bookmarkEnd w:id="18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</w:t>
            </w:r>
            <w:r w:rsidRPr="00926313">
              <w:rPr>
                <w:rFonts w:ascii="Times New Roman" w:hAnsi="Times New Roman"/>
                <w:b/>
                <w:bCs/>
                <w:sz w:val="24"/>
                <w:szCs w:val="24"/>
              </w:rPr>
              <w:t>Валютные отношения и валютная система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8E463F" w:rsidRDefault="008E463F" w:rsidP="008E463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6313">
              <w:rPr>
                <w:rFonts w:ascii="Times New Roman" w:hAnsi="Times New Roman"/>
                <w:b/>
                <w:bCs/>
                <w:sz w:val="24"/>
                <w:szCs w:val="24"/>
              </w:rPr>
              <w:t>Международные финансовые организации</w:t>
            </w:r>
          </w:p>
        </w:tc>
        <w:tc>
          <w:tcPr>
            <w:tcW w:w="0" w:type="auto"/>
            <w:vAlign w:val="bottom"/>
          </w:tcPr>
          <w:p w:rsidR="008E463F" w:rsidRPr="00295186" w:rsidRDefault="008E463F" w:rsidP="008E46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04E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8E463F" w:rsidRPr="00912D9F" w:rsidRDefault="008E463F" w:rsidP="008E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E463F" w:rsidRPr="00912D9F" w:rsidRDefault="008E463F" w:rsidP="008E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</w:tcPr>
          <w:p w:rsidR="00DA4DAA" w:rsidRDefault="008E463F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01, ОК 02, ОК 03, ОК 04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  <w:p w:rsidR="00DA4DAA" w:rsidRPr="00DA4DAA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14</w:t>
            </w:r>
          </w:p>
          <w:p w:rsidR="008E463F" w:rsidRDefault="00DA4DAA" w:rsidP="00DA4DA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A4DAA">
              <w:rPr>
                <w:rFonts w:ascii="Times New Roman" w:hAnsi="Times New Roman"/>
                <w:bCs/>
                <w:sz w:val="24"/>
                <w:szCs w:val="24"/>
              </w:rPr>
              <w:t>ЛР 15</w:t>
            </w:r>
            <w:r w:rsidR="00B927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E463F">
              <w:rPr>
                <w:rFonts w:ascii="Times New Roman" w:hAnsi="Times New Roman"/>
                <w:bCs/>
                <w:sz w:val="24"/>
                <w:szCs w:val="24"/>
              </w:rPr>
              <w:t>З.18</w:t>
            </w:r>
          </w:p>
          <w:p w:rsidR="008E463F" w:rsidRDefault="008E463F" w:rsidP="008E463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У.7</w:t>
            </w:r>
          </w:p>
          <w:p w:rsidR="008E463F" w:rsidRDefault="008E463F" w:rsidP="008E463F"/>
        </w:tc>
      </w:tr>
      <w:tr w:rsidR="008E463F" w:rsidTr="00912D9F">
        <w:trPr>
          <w:trHeight w:val="1651"/>
        </w:trPr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8E463F" w:rsidRPr="00926313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313">
              <w:rPr>
                <w:rFonts w:ascii="Times New Roman" w:hAnsi="Times New Roman"/>
                <w:sz w:val="24"/>
                <w:szCs w:val="24"/>
              </w:rPr>
              <w:t>Валютные системы. Этапы формирования. Современная МВС.</w:t>
            </w:r>
          </w:p>
          <w:p w:rsidR="008E463F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313">
              <w:rPr>
                <w:rFonts w:ascii="Times New Roman" w:hAnsi="Times New Roman"/>
                <w:sz w:val="24"/>
                <w:szCs w:val="24"/>
              </w:rPr>
              <w:t>Понятие валютной системы. Элементы и структура валютной системы. Особенности функционирования и регулирования валютной системы.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E463F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8E463F" w:rsidRPr="00FD07D7" w:rsidRDefault="008E463F" w:rsidP="008E463F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07D7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912D9F"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8E463F" w:rsidRPr="00926313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9" w:name="_Hlk26036874"/>
            <w:r w:rsidRPr="0092631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  <w:bookmarkEnd w:id="19"/>
          <w:p w:rsidR="008E463F" w:rsidRPr="004A4D8D" w:rsidRDefault="008E463F" w:rsidP="008E463F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EB5">
              <w:rPr>
                <w:rFonts w:ascii="Times New Roman" w:hAnsi="Times New Roman"/>
                <w:bCs/>
                <w:sz w:val="24"/>
                <w:szCs w:val="24"/>
              </w:rPr>
              <w:t>Расчет курса валют, определение курсовой разницы.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F81813">
        <w:tc>
          <w:tcPr>
            <w:tcW w:w="0" w:type="auto"/>
            <w:vMerge/>
          </w:tcPr>
          <w:p w:rsidR="008E463F" w:rsidRDefault="008E463F" w:rsidP="008E463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8E463F" w:rsidRPr="009A082F" w:rsidRDefault="008E463F" w:rsidP="008E46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8E463F" w:rsidRPr="009A082F" w:rsidRDefault="008E463F" w:rsidP="008E46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 xml:space="preserve">Подготовить </w:t>
            </w:r>
            <w:r>
              <w:rPr>
                <w:rFonts w:ascii="Times New Roman" w:hAnsi="Times New Roman"/>
                <w:sz w:val="24"/>
                <w:szCs w:val="24"/>
              </w:rPr>
              <w:t>рефераты по темам</w:t>
            </w:r>
            <w:r w:rsidRPr="009A082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E463F" w:rsidRDefault="008E463F" w:rsidP="008E463F">
            <w:pPr>
              <w:jc w:val="both"/>
              <w:rPr>
                <w:rFonts w:ascii="Times New Roman" w:hAnsi="Times New Roman" w:cs="Times New Roman"/>
                <w:bCs/>
              </w:rPr>
            </w:pPr>
            <w:bookmarkStart w:id="20" w:name="_Hlk42463664"/>
            <w:bookmarkStart w:id="21" w:name="_Hlk43500459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135E0"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>Валютная система Российской Федерации.</w:t>
            </w:r>
          </w:p>
          <w:p w:rsidR="008E463F" w:rsidRDefault="008E463F" w:rsidP="008E463F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2.Международные кредитные организации.</w:t>
            </w:r>
          </w:p>
          <w:p w:rsidR="008E463F" w:rsidRDefault="008E463F" w:rsidP="008E463F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3.Внешняя задолженность Российской Федерации.</w:t>
            </w:r>
            <w:bookmarkEnd w:id="20"/>
          </w:p>
          <w:p w:rsidR="008E463F" w:rsidRPr="002F1974" w:rsidRDefault="008E463F" w:rsidP="008E463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F1974">
              <w:rPr>
                <w:rFonts w:ascii="Times New Roman" w:hAnsi="Times New Roman" w:cs="Times New Roman"/>
                <w:bCs/>
              </w:rPr>
              <w:t>Подготовить сообщения и доклады на темы:</w:t>
            </w:r>
          </w:p>
          <w:p w:rsidR="008E463F" w:rsidRDefault="008E463F" w:rsidP="008E463F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1.Платёжный баланс России.</w:t>
            </w:r>
          </w:p>
          <w:p w:rsidR="008E463F" w:rsidRDefault="008E463F" w:rsidP="008E463F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2.Перрспективы создания Азиатского валютного союза.</w:t>
            </w:r>
          </w:p>
          <w:p w:rsidR="008E463F" w:rsidRDefault="008E463F" w:rsidP="008E463F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3.Доллар США – резервная валюта.</w:t>
            </w:r>
          </w:p>
          <w:bookmarkEnd w:id="21"/>
          <w:p w:rsidR="008E463F" w:rsidRPr="007B08E4" w:rsidRDefault="008E463F" w:rsidP="008E463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C2CD2">
              <w:rPr>
                <w:rFonts w:ascii="Times New Roman" w:hAnsi="Times New Roman" w:cs="Times New Roman"/>
                <w:bCs/>
              </w:rPr>
              <w:t>Подготовить конспект с использованием учебной литературы по вопросам темы.</w:t>
            </w:r>
          </w:p>
        </w:tc>
        <w:tc>
          <w:tcPr>
            <w:tcW w:w="0" w:type="auto"/>
            <w:vAlign w:val="center"/>
          </w:tcPr>
          <w:p w:rsidR="008E463F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</w:p>
        </w:tc>
        <w:tc>
          <w:tcPr>
            <w:tcW w:w="0" w:type="auto"/>
            <w:vMerge/>
          </w:tcPr>
          <w:p w:rsidR="008E463F" w:rsidRDefault="008E463F" w:rsidP="008E463F"/>
        </w:tc>
      </w:tr>
      <w:tr w:rsidR="008E463F" w:rsidTr="00F81813">
        <w:tc>
          <w:tcPr>
            <w:tcW w:w="0" w:type="auto"/>
            <w:gridSpan w:val="2"/>
          </w:tcPr>
          <w:p w:rsidR="008E463F" w:rsidRPr="009A082F" w:rsidRDefault="008E463F" w:rsidP="008E46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Экзамен</w:t>
            </w:r>
          </w:p>
        </w:tc>
        <w:tc>
          <w:tcPr>
            <w:tcW w:w="0" w:type="auto"/>
            <w:vAlign w:val="center"/>
          </w:tcPr>
          <w:p w:rsidR="008E463F" w:rsidRPr="00B32523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5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</w:p>
        </w:tc>
        <w:tc>
          <w:tcPr>
            <w:tcW w:w="0" w:type="auto"/>
          </w:tcPr>
          <w:p w:rsidR="008E463F" w:rsidRDefault="008E463F" w:rsidP="008E463F"/>
        </w:tc>
      </w:tr>
      <w:tr w:rsidR="008E463F" w:rsidTr="00F81813">
        <w:tc>
          <w:tcPr>
            <w:tcW w:w="0" w:type="auto"/>
            <w:gridSpan w:val="2"/>
          </w:tcPr>
          <w:p w:rsidR="008E463F" w:rsidRDefault="008E463F" w:rsidP="008E46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0" w:type="auto"/>
            <w:vAlign w:val="center"/>
          </w:tcPr>
          <w:p w:rsidR="008E463F" w:rsidRPr="00B32523" w:rsidRDefault="008E463F" w:rsidP="008E46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E463F" w:rsidRDefault="008E463F" w:rsidP="008E463F">
            <w:pPr>
              <w:jc w:val="center"/>
            </w:pPr>
          </w:p>
        </w:tc>
        <w:tc>
          <w:tcPr>
            <w:tcW w:w="0" w:type="auto"/>
          </w:tcPr>
          <w:p w:rsidR="008E463F" w:rsidRDefault="008E463F" w:rsidP="008E463F"/>
        </w:tc>
      </w:tr>
      <w:tr w:rsidR="008E463F" w:rsidRPr="00912D9F" w:rsidTr="00F81813">
        <w:tc>
          <w:tcPr>
            <w:tcW w:w="0" w:type="auto"/>
            <w:gridSpan w:val="2"/>
          </w:tcPr>
          <w:p w:rsidR="008E463F" w:rsidRPr="00912D9F" w:rsidRDefault="008E463F" w:rsidP="008E463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2D9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0" w:type="auto"/>
            <w:vAlign w:val="center"/>
          </w:tcPr>
          <w:p w:rsidR="008E463F" w:rsidRPr="00912D9F" w:rsidRDefault="008E463F" w:rsidP="008E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2D9F"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0" w:type="auto"/>
          </w:tcPr>
          <w:p w:rsidR="008E463F" w:rsidRPr="00912D9F" w:rsidRDefault="008E463F" w:rsidP="008E463F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0" w:type="auto"/>
          </w:tcPr>
          <w:p w:rsidR="008E463F" w:rsidRPr="00912D9F" w:rsidRDefault="008E463F" w:rsidP="008E463F">
            <w:pPr>
              <w:rPr>
                <w:b/>
              </w:rPr>
            </w:pPr>
          </w:p>
        </w:tc>
      </w:tr>
    </w:tbl>
    <w:p w:rsidR="000F4125" w:rsidRPr="00912D9F" w:rsidRDefault="000F4125" w:rsidP="000F4125">
      <w:pPr>
        <w:rPr>
          <w:b/>
        </w:rPr>
      </w:pPr>
    </w:p>
    <w:p w:rsidR="000B1308" w:rsidRPr="005B31FE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52DF" w:rsidRDefault="001F52DF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706" w:rsidRDefault="00AF4706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22" w:name="_Toc283296934"/>
      <w:bookmarkStart w:id="23" w:name="_Toc283648317"/>
      <w:bookmarkEnd w:id="7"/>
      <w:bookmarkEnd w:id="8"/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:rsidR="000B1308" w:rsidRPr="00003591" w:rsidRDefault="000B1308" w:rsidP="007C015D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03591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003591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003591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bookmarkEnd w:id="22"/>
    <w:bookmarkEnd w:id="23"/>
    <w:p w:rsidR="000B1308" w:rsidRPr="00003591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591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1516D8" w:rsidRPr="00003591" w:rsidRDefault="00A4372D" w:rsidP="00A4372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</w:t>
      </w:r>
      <w:r w:rsidR="00983B59" w:rsidRPr="000035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дисциплина реализуется в </w:t>
      </w:r>
      <w:r w:rsidR="007E6660" w:rsidRPr="000035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учебном кабинете</w:t>
      </w:r>
      <w:r w:rsidR="00983B59" w:rsidRPr="00003591">
        <w:rPr>
          <w:rFonts w:ascii="Times New Roman" w:hAnsi="Times New Roman"/>
          <w:sz w:val="24"/>
          <w:szCs w:val="24"/>
        </w:rPr>
        <w:t xml:space="preserve"> «</w:t>
      </w:r>
      <w:r w:rsidR="00E95594" w:rsidRPr="00003591">
        <w:rPr>
          <w:rFonts w:ascii="Times New Roman" w:hAnsi="Times New Roman"/>
          <w:sz w:val="24"/>
          <w:szCs w:val="24"/>
        </w:rPr>
        <w:t>Финансы, денежное обращение и кредит</w:t>
      </w:r>
      <w:r w:rsidR="00983B59" w:rsidRPr="00003591">
        <w:rPr>
          <w:rFonts w:ascii="Times New Roman" w:hAnsi="Times New Roman"/>
          <w:sz w:val="24"/>
          <w:szCs w:val="24"/>
        </w:rPr>
        <w:t>»</w:t>
      </w:r>
      <w:r w:rsidR="001516D8" w:rsidRPr="00003591">
        <w:rPr>
          <w:rFonts w:ascii="Times New Roman" w:hAnsi="Times New Roman"/>
          <w:sz w:val="24"/>
          <w:szCs w:val="24"/>
        </w:rPr>
        <w:t>.</w:t>
      </w:r>
    </w:p>
    <w:p w:rsidR="00983B59" w:rsidRPr="00003591" w:rsidRDefault="001516D8" w:rsidP="00C551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3591">
        <w:rPr>
          <w:rFonts w:ascii="Times New Roman" w:hAnsi="Times New Roman"/>
          <w:sz w:val="24"/>
          <w:szCs w:val="24"/>
        </w:rPr>
        <w:t xml:space="preserve">Кабинет «Финансы, денежное обращение и кредит» </w:t>
      </w:r>
      <w:r w:rsidR="00983B59" w:rsidRPr="00003591">
        <w:rPr>
          <w:rFonts w:ascii="Times New Roman" w:hAnsi="Times New Roman"/>
          <w:sz w:val="24"/>
          <w:szCs w:val="24"/>
        </w:rPr>
        <w:t>оснащ</w:t>
      </w:r>
      <w:r w:rsidRPr="00003591">
        <w:rPr>
          <w:rFonts w:ascii="Times New Roman" w:hAnsi="Times New Roman"/>
          <w:sz w:val="24"/>
          <w:szCs w:val="24"/>
        </w:rPr>
        <w:t xml:space="preserve">ён </w:t>
      </w:r>
      <w:r w:rsidR="00983B59" w:rsidRPr="00003591">
        <w:rPr>
          <w:rFonts w:ascii="Times New Roman" w:hAnsi="Times New Roman"/>
          <w:sz w:val="24"/>
          <w:szCs w:val="24"/>
        </w:rPr>
        <w:t>оборудованием:</w:t>
      </w:r>
    </w:p>
    <w:p w:rsidR="00D26571" w:rsidRPr="00003591" w:rsidRDefault="00D26571" w:rsidP="00C55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  <w:r w:rsidR="00211C5E" w:rsidRPr="00003591">
        <w:rPr>
          <w:rFonts w:ascii="Times New Roman" w:hAnsi="Times New Roman" w:cs="Times New Roman"/>
          <w:sz w:val="24"/>
          <w:szCs w:val="24"/>
        </w:rPr>
        <w:t>.</w:t>
      </w:r>
    </w:p>
    <w:p w:rsidR="00D26571" w:rsidRPr="00003591" w:rsidRDefault="00D26571" w:rsidP="00C55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 xml:space="preserve">2.Комплект мебели </w:t>
      </w:r>
      <w:r w:rsidR="007E6660" w:rsidRPr="00003591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="007E6660" w:rsidRPr="0000359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03591">
        <w:rPr>
          <w:rFonts w:ascii="Times New Roman" w:hAnsi="Times New Roman" w:cs="Times New Roman"/>
          <w:sz w:val="24"/>
          <w:szCs w:val="24"/>
        </w:rPr>
        <w:t xml:space="preserve"> на </w:t>
      </w:r>
      <w:r w:rsidR="004C583E" w:rsidRPr="00003591">
        <w:rPr>
          <w:rFonts w:ascii="Times New Roman" w:hAnsi="Times New Roman" w:cs="Times New Roman"/>
          <w:sz w:val="24"/>
          <w:szCs w:val="24"/>
        </w:rPr>
        <w:t>25</w:t>
      </w:r>
      <w:r w:rsidRPr="00003591">
        <w:rPr>
          <w:rFonts w:ascii="Times New Roman" w:hAnsi="Times New Roman" w:cs="Times New Roman"/>
          <w:sz w:val="24"/>
          <w:szCs w:val="24"/>
        </w:rPr>
        <w:t xml:space="preserve"> посадочных места</w:t>
      </w:r>
      <w:r w:rsidR="001516D8" w:rsidRPr="00003591">
        <w:rPr>
          <w:rFonts w:ascii="Times New Roman" w:hAnsi="Times New Roman" w:cs="Times New Roman"/>
          <w:sz w:val="24"/>
          <w:szCs w:val="24"/>
        </w:rPr>
        <w:t>.</w:t>
      </w:r>
    </w:p>
    <w:p w:rsidR="00D26571" w:rsidRPr="00003591" w:rsidRDefault="00D26571" w:rsidP="00C55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>3.Доска настенная</w:t>
      </w:r>
      <w:r w:rsidR="001516D8" w:rsidRPr="00003591">
        <w:rPr>
          <w:rFonts w:ascii="Times New Roman" w:hAnsi="Times New Roman" w:cs="Times New Roman"/>
          <w:sz w:val="24"/>
          <w:szCs w:val="24"/>
        </w:rPr>
        <w:t>.</w:t>
      </w:r>
      <w:r w:rsidRPr="000035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26571" w:rsidRPr="00003591" w:rsidRDefault="00D26571" w:rsidP="004D7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>4.Персональный компьютер</w:t>
      </w:r>
      <w:r w:rsidR="001516D8" w:rsidRPr="00003591">
        <w:rPr>
          <w:rFonts w:ascii="Times New Roman" w:hAnsi="Times New Roman" w:cs="Times New Roman"/>
          <w:sz w:val="24"/>
          <w:szCs w:val="24"/>
        </w:rPr>
        <w:t>.</w:t>
      </w:r>
    </w:p>
    <w:p w:rsidR="00D26571" w:rsidRPr="00003591" w:rsidRDefault="00D26571" w:rsidP="00E05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 xml:space="preserve">5.Мультимедиа-проектор </w:t>
      </w:r>
    </w:p>
    <w:p w:rsidR="00D26571" w:rsidRPr="00003591" w:rsidRDefault="00D26571" w:rsidP="00E05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>6.Экран настенный</w:t>
      </w:r>
      <w:r w:rsidR="001516D8" w:rsidRPr="00003591">
        <w:rPr>
          <w:rFonts w:ascii="Times New Roman" w:hAnsi="Times New Roman" w:cs="Times New Roman"/>
          <w:sz w:val="24"/>
          <w:szCs w:val="24"/>
        </w:rPr>
        <w:t>.</w:t>
      </w:r>
    </w:p>
    <w:p w:rsidR="00280E19" w:rsidRPr="00003591" w:rsidRDefault="00280E19" w:rsidP="00E05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>7.Лицен</w:t>
      </w:r>
      <w:r w:rsidR="00A7219C" w:rsidRPr="00003591">
        <w:rPr>
          <w:rFonts w:ascii="Times New Roman" w:hAnsi="Times New Roman" w:cs="Times New Roman"/>
          <w:sz w:val="24"/>
          <w:szCs w:val="24"/>
        </w:rPr>
        <w:t xml:space="preserve">зионное программное </w:t>
      </w:r>
      <w:r w:rsidR="007E6660" w:rsidRPr="00003591">
        <w:rPr>
          <w:rFonts w:ascii="Times New Roman" w:hAnsi="Times New Roman" w:cs="Times New Roman"/>
          <w:sz w:val="24"/>
          <w:szCs w:val="24"/>
        </w:rPr>
        <w:t xml:space="preserve">обеспечение: </w:t>
      </w:r>
      <w:proofErr w:type="gramStart"/>
      <w:r w:rsidR="007E6660" w:rsidRPr="00003591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4618DE"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4618DE" w:rsidRPr="00003591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4618DE" w:rsidRPr="00003591">
        <w:rPr>
          <w:rFonts w:ascii="Times New Roman" w:hAnsi="Times New Roman" w:cs="Times New Roman"/>
          <w:sz w:val="24"/>
          <w:szCs w:val="24"/>
        </w:rPr>
        <w:t xml:space="preserve"> 7, </w:t>
      </w:r>
      <w:r w:rsidR="004618DE" w:rsidRPr="00003591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4618DE"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="006235D6" w:rsidRPr="00003591">
        <w:rPr>
          <w:rFonts w:ascii="Times New Roman" w:hAnsi="Times New Roman" w:cs="Times New Roman"/>
          <w:sz w:val="24"/>
          <w:szCs w:val="24"/>
        </w:rPr>
        <w:t xml:space="preserve"> 2003</w:t>
      </w:r>
      <w:r w:rsidR="00E05BCB" w:rsidRPr="00003591">
        <w:rPr>
          <w:rFonts w:ascii="Times New Roman" w:hAnsi="Times New Roman" w:cs="Times New Roman"/>
          <w:sz w:val="24"/>
          <w:szCs w:val="24"/>
        </w:rPr>
        <w:t xml:space="preserve">, 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PN</w:t>
      </w:r>
      <w:r w:rsidR="00E05BCB"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KL</w:t>
      </w:r>
      <w:r w:rsidR="00E05BCB" w:rsidRPr="00003591">
        <w:rPr>
          <w:rFonts w:ascii="Times New Roman" w:hAnsi="Times New Roman" w:cs="Times New Roman"/>
          <w:sz w:val="24"/>
          <w:szCs w:val="24"/>
        </w:rPr>
        <w:t xml:space="preserve"> 4851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RATFQ</w:t>
      </w:r>
      <w:r w:rsidR="00E05BCB"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Kaspersky</w:t>
      </w:r>
      <w:r w:rsidR="00E05BCB" w:rsidRPr="0000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="00E05BCB"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="00E05BCB"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Russian</w:t>
      </w:r>
      <w:r w:rsidR="00E05BCB"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Edition</w:t>
      </w:r>
      <w:r w:rsidR="00E05BCB" w:rsidRPr="0000359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05BCB" w:rsidRPr="00003591">
        <w:rPr>
          <w:rFonts w:ascii="Times New Roman" w:hAnsi="Times New Roman" w:cs="Times New Roman"/>
          <w:sz w:val="24"/>
          <w:szCs w:val="24"/>
        </w:rPr>
        <w:t xml:space="preserve"> 250-499 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User</w:t>
      </w:r>
      <w:r w:rsidR="00E05BCB" w:rsidRPr="00003591">
        <w:rPr>
          <w:rFonts w:ascii="Times New Roman" w:hAnsi="Times New Roman" w:cs="Times New Roman"/>
          <w:sz w:val="24"/>
          <w:szCs w:val="24"/>
        </w:rPr>
        <w:t xml:space="preserve"> 1 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year</w:t>
      </w:r>
      <w:r w:rsidR="00E05BCB"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Educational</w:t>
      </w:r>
      <w:r w:rsidR="00E05BCB"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Renewal</w:t>
      </w:r>
      <w:r w:rsidR="00E05BCB"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E05BCB" w:rsidRPr="00003591">
        <w:rPr>
          <w:rFonts w:ascii="Times New Roman" w:hAnsi="Times New Roman" w:cs="Times New Roman"/>
          <w:sz w:val="24"/>
          <w:szCs w:val="24"/>
          <w:lang w:val="en-US"/>
        </w:rPr>
        <w:t>License</w:t>
      </w:r>
      <w:r w:rsidR="006235D6" w:rsidRPr="00003591">
        <w:rPr>
          <w:rFonts w:ascii="Times New Roman" w:hAnsi="Times New Roman" w:cs="Times New Roman"/>
          <w:sz w:val="24"/>
          <w:szCs w:val="24"/>
        </w:rPr>
        <w:t>.</w:t>
      </w:r>
    </w:p>
    <w:p w:rsidR="00334A7E" w:rsidRPr="00003591" w:rsidRDefault="00C551BF" w:rsidP="0007266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>Д</w:t>
      </w:r>
      <w:r w:rsidR="00334A7E" w:rsidRPr="00003591">
        <w:rPr>
          <w:rFonts w:ascii="Times New Roman" w:hAnsi="Times New Roman" w:cs="Times New Roman"/>
          <w:sz w:val="24"/>
          <w:szCs w:val="24"/>
        </w:rPr>
        <w:t xml:space="preserve">ля самостоятельной работы обучающихся </w:t>
      </w:r>
      <w:r w:rsidRPr="00003591">
        <w:rPr>
          <w:rFonts w:ascii="Times New Roman" w:hAnsi="Times New Roman" w:cs="Times New Roman"/>
          <w:sz w:val="24"/>
          <w:szCs w:val="24"/>
        </w:rPr>
        <w:t>используется учебный кабинет «</w:t>
      </w:r>
      <w:r w:rsidR="00072665" w:rsidRPr="00003591">
        <w:rPr>
          <w:rFonts w:ascii="Times New Roman" w:hAnsi="Times New Roman" w:cs="Times New Roman"/>
          <w:sz w:val="24"/>
          <w:szCs w:val="24"/>
        </w:rPr>
        <w:t xml:space="preserve">Информатики и информационных технологий в профессиональной деятельности» с </w:t>
      </w:r>
      <w:r w:rsidR="00334A7E" w:rsidRPr="00003591">
        <w:rPr>
          <w:rFonts w:ascii="Times New Roman" w:hAnsi="Times New Roman" w:cs="Times New Roman"/>
          <w:sz w:val="24"/>
          <w:szCs w:val="24"/>
        </w:rPr>
        <w:t xml:space="preserve">компьютерной техникой </w:t>
      </w:r>
      <w:r w:rsidR="00072665" w:rsidRPr="00003591">
        <w:rPr>
          <w:rFonts w:ascii="Times New Roman" w:hAnsi="Times New Roman" w:cs="Times New Roman"/>
          <w:sz w:val="24"/>
          <w:szCs w:val="24"/>
        </w:rPr>
        <w:t>и</w:t>
      </w:r>
      <w:r w:rsidR="00334A7E" w:rsidRPr="00003591">
        <w:rPr>
          <w:rFonts w:ascii="Times New Roman" w:hAnsi="Times New Roman" w:cs="Times New Roman"/>
          <w:sz w:val="24"/>
          <w:szCs w:val="24"/>
        </w:rPr>
        <w:t xml:space="preserve"> возможностью подключения к информационно-телекоммуникационной сети "Интернет"</w:t>
      </w:r>
      <w:r w:rsidR="00072665" w:rsidRPr="00003591">
        <w:rPr>
          <w:rFonts w:ascii="Times New Roman" w:hAnsi="Times New Roman" w:cs="Times New Roman"/>
          <w:sz w:val="24"/>
          <w:szCs w:val="24"/>
        </w:rPr>
        <w:t>.</w:t>
      </w:r>
    </w:p>
    <w:p w:rsidR="008F1972" w:rsidRPr="00003591" w:rsidRDefault="008F1972" w:rsidP="00AF4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4" w:name="_Toc283296935"/>
      <w:bookmarkStart w:id="25" w:name="_Toc283648318"/>
    </w:p>
    <w:p w:rsidR="000B1308" w:rsidRPr="00003591" w:rsidRDefault="000B1308" w:rsidP="00AF4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591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24"/>
      <w:bookmarkEnd w:id="25"/>
    </w:p>
    <w:p w:rsidR="001516D8" w:rsidRPr="00003591" w:rsidRDefault="001516D8" w:rsidP="00AF4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308" w:rsidRPr="00003591" w:rsidRDefault="000B1308" w:rsidP="00AF470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 xml:space="preserve"> Для реализации программы библиотечный фонд имеет печатные и электронные образовательные и информационные ресурсы, используемые в образовательном процессе:</w:t>
      </w:r>
    </w:p>
    <w:p w:rsidR="00972E89" w:rsidRDefault="00972E89" w:rsidP="001516D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6" w:name="_Hlk43485831"/>
    </w:p>
    <w:p w:rsidR="001516D8" w:rsidRPr="00003591" w:rsidRDefault="001516D8" w:rsidP="001516D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591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9A6226" w:rsidRPr="00003591" w:rsidRDefault="009A6226" w:rsidP="001516D8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34194" w:rsidRDefault="009F383D" w:rsidP="00234194">
      <w:pPr>
        <w:pStyle w:val="a4"/>
        <w:numPr>
          <w:ilvl w:val="2"/>
          <w:numId w:val="24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C6274"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:rsidR="00234194" w:rsidRDefault="00234194" w:rsidP="0023419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234194">
        <w:rPr>
          <w:rFonts w:ascii="Times New Roman" w:hAnsi="Times New Roman"/>
          <w:sz w:val="24"/>
          <w:szCs w:val="24"/>
        </w:rPr>
        <w:t>Финансы и кредит. : учебное пособие / М. А. Абрамова, Ю. Я. Вавилов, М. Л. Васюнина [и др.]</w:t>
      </w:r>
      <w:proofErr w:type="gramStart"/>
      <w:r w:rsidRPr="0023419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34194">
        <w:rPr>
          <w:rFonts w:ascii="Times New Roman" w:hAnsi="Times New Roman"/>
          <w:sz w:val="24"/>
          <w:szCs w:val="24"/>
        </w:rPr>
        <w:t xml:space="preserve"> под ред. О. И. Лаврушина. — Москва</w:t>
      </w:r>
      <w:proofErr w:type="gramStart"/>
      <w:r w:rsidRPr="0023419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341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4194">
        <w:rPr>
          <w:rFonts w:ascii="Times New Roman" w:hAnsi="Times New Roman"/>
          <w:sz w:val="24"/>
          <w:szCs w:val="24"/>
        </w:rPr>
        <w:t>КноРус</w:t>
      </w:r>
      <w:proofErr w:type="spellEnd"/>
      <w:r w:rsidRPr="00234194">
        <w:rPr>
          <w:rFonts w:ascii="Times New Roman" w:hAnsi="Times New Roman"/>
          <w:sz w:val="24"/>
          <w:szCs w:val="24"/>
        </w:rPr>
        <w:t>, 2021. — 315 с. — ISBN 978-5-406-09115-9. — URL: https://book.ru/book/942</w:t>
      </w:r>
      <w:r>
        <w:rPr>
          <w:rFonts w:ascii="Times New Roman" w:hAnsi="Times New Roman"/>
          <w:sz w:val="24"/>
          <w:szCs w:val="24"/>
        </w:rPr>
        <w:t>270</w:t>
      </w:r>
      <w:r w:rsidRPr="00234194">
        <w:rPr>
          <w:rFonts w:ascii="Times New Roman" w:hAnsi="Times New Roman"/>
          <w:sz w:val="24"/>
          <w:szCs w:val="24"/>
        </w:rPr>
        <w:t>. — Текст</w:t>
      </w:r>
      <w:proofErr w:type="gramStart"/>
      <w:r w:rsidRPr="0023419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34194">
        <w:rPr>
          <w:rFonts w:ascii="Times New Roman" w:hAnsi="Times New Roman"/>
          <w:sz w:val="24"/>
          <w:szCs w:val="24"/>
        </w:rPr>
        <w:t xml:space="preserve"> электронный.</w:t>
      </w:r>
    </w:p>
    <w:p w:rsidR="00234194" w:rsidRDefault="00234194" w:rsidP="0023419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234194">
        <w:rPr>
          <w:rFonts w:ascii="Times New Roman" w:hAnsi="Times New Roman"/>
          <w:sz w:val="24"/>
          <w:szCs w:val="24"/>
        </w:rPr>
        <w:t>Дмитриева, И. Е. Финансы, денежное обращение и кредит</w:t>
      </w:r>
      <w:proofErr w:type="gramStart"/>
      <w:r w:rsidRPr="0023419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34194">
        <w:rPr>
          <w:rFonts w:ascii="Times New Roman" w:hAnsi="Times New Roman"/>
          <w:sz w:val="24"/>
          <w:szCs w:val="24"/>
        </w:rPr>
        <w:t xml:space="preserve"> учебное пособие для СПО / И. Е. Дмитриева. — Саратов, Москва</w:t>
      </w:r>
      <w:proofErr w:type="gramStart"/>
      <w:r w:rsidRPr="0023419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34194">
        <w:rPr>
          <w:rFonts w:ascii="Times New Roman" w:hAnsi="Times New Roman"/>
          <w:sz w:val="24"/>
          <w:szCs w:val="24"/>
        </w:rPr>
        <w:t xml:space="preserve"> Профобразование, Ай </w:t>
      </w:r>
      <w:proofErr w:type="gramStart"/>
      <w:r w:rsidRPr="00234194">
        <w:rPr>
          <w:rFonts w:ascii="Times New Roman" w:hAnsi="Times New Roman"/>
          <w:sz w:val="24"/>
          <w:szCs w:val="24"/>
        </w:rPr>
        <w:t>Пи Ар</w:t>
      </w:r>
      <w:proofErr w:type="gramEnd"/>
      <w:r w:rsidRPr="00234194">
        <w:rPr>
          <w:rFonts w:ascii="Times New Roman" w:hAnsi="Times New Roman"/>
          <w:sz w:val="24"/>
          <w:szCs w:val="24"/>
        </w:rPr>
        <w:t xml:space="preserve"> Медиа, 2020. — 190 c. — ISBN 978-5-4488-0850-0, 978-5-4497-0595-2. — Текст</w:t>
      </w:r>
      <w:proofErr w:type="gramStart"/>
      <w:r w:rsidRPr="0023419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34194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https://www.iprbookshop.ru/95600.h</w:t>
      </w:r>
      <w:r>
        <w:rPr>
          <w:rFonts w:ascii="Times New Roman" w:hAnsi="Times New Roman"/>
          <w:sz w:val="24"/>
          <w:szCs w:val="24"/>
        </w:rPr>
        <w:t>tml</w:t>
      </w:r>
      <w:r w:rsidRPr="00234194">
        <w:rPr>
          <w:rFonts w:ascii="Times New Roman" w:hAnsi="Times New Roman"/>
          <w:sz w:val="24"/>
          <w:szCs w:val="24"/>
        </w:rPr>
        <w:t xml:space="preserve">. — Режим доступа: для </w:t>
      </w:r>
      <w:proofErr w:type="spellStart"/>
      <w:r w:rsidRPr="00234194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234194">
        <w:rPr>
          <w:rFonts w:ascii="Times New Roman" w:hAnsi="Times New Roman"/>
          <w:sz w:val="24"/>
          <w:szCs w:val="24"/>
        </w:rPr>
        <w:t>. пользователей. - DOI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11" w:history="1">
        <w:r w:rsidR="00490074" w:rsidRPr="00D745C6">
          <w:rPr>
            <w:rStyle w:val="a3"/>
            <w:rFonts w:ascii="Times New Roman" w:hAnsi="Times New Roman"/>
            <w:sz w:val="24"/>
            <w:szCs w:val="24"/>
          </w:rPr>
          <w:t>https://doi.org/10.23682/9560</w:t>
        </w:r>
      </w:hyperlink>
    </w:p>
    <w:p w:rsidR="00490074" w:rsidRPr="00234194" w:rsidRDefault="00490074" w:rsidP="0023419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490074">
        <w:rPr>
          <w:rFonts w:ascii="Roboto" w:hAnsi="Roboto" w:cs="Calibri"/>
          <w:color w:val="000000"/>
          <w:shd w:val="clear" w:color="auto" w:fill="FFFFFF"/>
        </w:rPr>
        <w:t xml:space="preserve"> </w:t>
      </w:r>
      <w:r w:rsidRPr="00490074">
        <w:rPr>
          <w:rFonts w:ascii="Times New Roman" w:hAnsi="Times New Roman"/>
          <w:sz w:val="24"/>
          <w:szCs w:val="24"/>
        </w:rPr>
        <w:t>Финансы, денежное обращение и кредит</w:t>
      </w:r>
      <w:proofErr w:type="gramStart"/>
      <w:r w:rsidRPr="00490074">
        <w:rPr>
          <w:rFonts w:ascii="Times New Roman" w:hAnsi="Times New Roman"/>
          <w:sz w:val="24"/>
          <w:szCs w:val="24"/>
        </w:rPr>
        <w:t> :</w:t>
      </w:r>
      <w:proofErr w:type="gramEnd"/>
      <w:r w:rsidRPr="00490074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Д. В. Бураков [и др.] ; под редакцией Д. В. </w:t>
      </w:r>
      <w:proofErr w:type="spellStart"/>
      <w:r w:rsidRPr="00490074">
        <w:rPr>
          <w:rFonts w:ascii="Times New Roman" w:hAnsi="Times New Roman"/>
          <w:sz w:val="24"/>
          <w:szCs w:val="24"/>
        </w:rPr>
        <w:t>Буракова</w:t>
      </w:r>
      <w:proofErr w:type="spellEnd"/>
      <w:r w:rsidRPr="00490074">
        <w:rPr>
          <w:rFonts w:ascii="Times New Roman" w:hAnsi="Times New Roman"/>
          <w:sz w:val="24"/>
          <w:szCs w:val="24"/>
        </w:rPr>
        <w:t>. — 2-е изд., перераб. и доп. — Москва : Издательство Юрайт, 2022. — 366 с. — (Профессиональное образование). — ISBN 978-5-534-10231-4. — Текст</w:t>
      </w:r>
      <w:proofErr w:type="gramStart"/>
      <w:r w:rsidRPr="0049007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90074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 </w:t>
      </w:r>
      <w:hyperlink r:id="rId12" w:tgtFrame="_blank" w:history="1">
        <w:r w:rsidRPr="00490074">
          <w:rPr>
            <w:rStyle w:val="a3"/>
            <w:rFonts w:ascii="Times New Roman" w:hAnsi="Times New Roman"/>
            <w:sz w:val="24"/>
            <w:szCs w:val="24"/>
          </w:rPr>
          <w:t>https://urait.ru/bcode/491482</w:t>
        </w:r>
      </w:hyperlink>
      <w:r>
        <w:rPr>
          <w:rFonts w:ascii="Times New Roman" w:hAnsi="Times New Roman"/>
          <w:sz w:val="24"/>
          <w:szCs w:val="24"/>
        </w:rPr>
        <w:t> </w:t>
      </w:r>
      <w:r w:rsidRPr="00490074">
        <w:rPr>
          <w:rFonts w:ascii="Times New Roman" w:hAnsi="Times New Roman"/>
          <w:sz w:val="24"/>
          <w:szCs w:val="24"/>
        </w:rPr>
        <w:t>.</w:t>
      </w:r>
    </w:p>
    <w:p w:rsidR="00281698" w:rsidRPr="00003591" w:rsidRDefault="00281698" w:rsidP="00562EAB">
      <w:pPr>
        <w:tabs>
          <w:tab w:val="left" w:pos="1134"/>
        </w:tabs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bidi="en-US"/>
        </w:rPr>
      </w:pPr>
    </w:p>
    <w:p w:rsidR="00C710CE" w:rsidRPr="00003591" w:rsidRDefault="00C710CE" w:rsidP="00562EAB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9F383D" w:rsidRPr="00003591" w:rsidRDefault="009F383D" w:rsidP="00562EAB">
      <w:pPr>
        <w:tabs>
          <w:tab w:val="left" w:pos="1134"/>
        </w:tabs>
        <w:spacing w:line="240" w:lineRule="auto"/>
        <w:ind w:left="709"/>
        <w:contextualSpacing/>
        <w:jc w:val="center"/>
        <w:rPr>
          <w:rFonts w:ascii="Times New Roman" w:eastAsia="Calibri" w:hAnsi="Times New Roman"/>
          <w:sz w:val="24"/>
          <w:szCs w:val="24"/>
        </w:rPr>
      </w:pPr>
      <w:r w:rsidRPr="00003591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:rsidR="00072665" w:rsidRPr="00BC6274" w:rsidRDefault="00072665" w:rsidP="00BC6274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16D8" w:rsidRPr="00003591" w:rsidRDefault="001516D8" w:rsidP="001516D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0074" w:rsidRDefault="001516D8" w:rsidP="00490074">
      <w:pPr>
        <w:pStyle w:val="a4"/>
        <w:numPr>
          <w:ilvl w:val="2"/>
          <w:numId w:val="23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03591">
        <w:rPr>
          <w:rFonts w:ascii="Times New Roman" w:hAnsi="Times New Roman"/>
          <w:b/>
          <w:bCs/>
          <w:sz w:val="24"/>
          <w:szCs w:val="24"/>
        </w:rPr>
        <w:t>Электронные издания (электронные ресурсы)</w:t>
      </w:r>
      <w:bookmarkEnd w:id="26"/>
    </w:p>
    <w:p w:rsidR="00490074" w:rsidRDefault="00490074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490074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490074">
        <w:rPr>
          <w:rFonts w:ascii="Times New Roman" w:hAnsi="Times New Roman"/>
          <w:sz w:val="24"/>
          <w:szCs w:val="24"/>
        </w:rPr>
        <w:t xml:space="preserve">Конституция Российской Федерации от </w:t>
      </w:r>
      <w:r w:rsidRPr="00490074">
        <w:rPr>
          <w:rFonts w:ascii="Times New Roman" w:hAnsi="Times New Roman"/>
          <w:iCs/>
          <w:sz w:val="24"/>
          <w:szCs w:val="24"/>
        </w:rPr>
        <w:t>25 декабря 1993 г</w:t>
      </w:r>
      <w:proofErr w:type="gramStart"/>
      <w:r w:rsidRPr="00490074">
        <w:rPr>
          <w:rFonts w:ascii="Times New Roman" w:hAnsi="Times New Roman"/>
          <w:iCs/>
          <w:sz w:val="24"/>
          <w:szCs w:val="24"/>
        </w:rPr>
        <w:t>.(</w:t>
      </w:r>
      <w:proofErr w:type="gramEnd"/>
      <w:r w:rsidRPr="00490074">
        <w:rPr>
          <w:rFonts w:ascii="Times New Roman" w:hAnsi="Times New Roman"/>
          <w:iCs/>
          <w:sz w:val="24"/>
          <w:szCs w:val="24"/>
        </w:rPr>
        <w:t>с изменениями, одобренными в ходе общероссийского голосования 01.07.2020)</w:t>
      </w:r>
    </w:p>
    <w:p w:rsidR="00490074" w:rsidRDefault="00490074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2. </w:t>
      </w:r>
      <w:r w:rsidRPr="00490074">
        <w:rPr>
          <w:rFonts w:ascii="Times New Roman" w:hAnsi="Times New Roman"/>
          <w:sz w:val="24"/>
          <w:szCs w:val="24"/>
        </w:rPr>
        <w:t xml:space="preserve">Бюджетный кодекс Российской Федерации от 31.07.1998 N 145-ФЗ (в действующей редакции) </w:t>
      </w:r>
    </w:p>
    <w:p w:rsidR="00490074" w:rsidRDefault="00A05D1B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="00490074">
        <w:rPr>
          <w:rFonts w:ascii="Times New Roman" w:hAnsi="Times New Roman"/>
          <w:sz w:val="24"/>
          <w:szCs w:val="24"/>
        </w:rPr>
        <w:t>.</w:t>
      </w:r>
      <w:r w:rsidR="00490074" w:rsidRPr="00490074">
        <w:rPr>
          <w:rFonts w:ascii="Times New Roman" w:hAnsi="Times New Roman"/>
          <w:sz w:val="24"/>
          <w:szCs w:val="24"/>
        </w:rPr>
        <w:t xml:space="preserve">Налоговый кодекс Российской Федерации (часть первая) от 31.07.1998 N 146-ФЗ (в действующей редакции) </w:t>
      </w:r>
    </w:p>
    <w:p w:rsidR="00490074" w:rsidRDefault="00A05D1B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90074">
        <w:rPr>
          <w:rFonts w:ascii="Times New Roman" w:hAnsi="Times New Roman"/>
          <w:sz w:val="24"/>
          <w:szCs w:val="24"/>
        </w:rPr>
        <w:t>.</w:t>
      </w:r>
      <w:r w:rsidR="00490074" w:rsidRPr="00490074">
        <w:rPr>
          <w:rFonts w:ascii="Times New Roman" w:hAnsi="Times New Roman"/>
          <w:sz w:val="24"/>
          <w:szCs w:val="24"/>
        </w:rPr>
        <w:t>Федеральный закон от 26.12.1995 N 208-ФЗ (в действующей редакции) «Об акционерных обществах»</w:t>
      </w:r>
    </w:p>
    <w:p w:rsidR="00490074" w:rsidRDefault="00A05D1B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490074">
        <w:rPr>
          <w:rFonts w:ascii="Times New Roman" w:hAnsi="Times New Roman"/>
          <w:sz w:val="24"/>
          <w:szCs w:val="24"/>
        </w:rPr>
        <w:t>.</w:t>
      </w:r>
      <w:r w:rsidR="00490074" w:rsidRPr="00490074">
        <w:rPr>
          <w:rFonts w:ascii="Times New Roman" w:hAnsi="Times New Roman"/>
          <w:sz w:val="24"/>
          <w:szCs w:val="24"/>
        </w:rPr>
        <w:t>Федеральный закон от 02.12.1990 N 395-1 «О банках и банковской деятельности» (в действующей редакции)</w:t>
      </w:r>
    </w:p>
    <w:p w:rsidR="00490074" w:rsidRDefault="00A05D1B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90074">
        <w:rPr>
          <w:rFonts w:ascii="Times New Roman" w:hAnsi="Times New Roman"/>
          <w:sz w:val="24"/>
          <w:szCs w:val="24"/>
        </w:rPr>
        <w:t>.</w:t>
      </w:r>
      <w:r w:rsidR="00490074" w:rsidRPr="00490074">
        <w:rPr>
          <w:rFonts w:ascii="Times New Roman" w:hAnsi="Times New Roman"/>
          <w:sz w:val="24"/>
          <w:szCs w:val="24"/>
        </w:rPr>
        <w:t>Федеральный закон от 27.06.2011 N 161-ФЗ «О национальной платежной системе» (в действующей редакции)</w:t>
      </w:r>
    </w:p>
    <w:p w:rsidR="00490074" w:rsidRDefault="00A05D1B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490074">
        <w:rPr>
          <w:rFonts w:ascii="Times New Roman" w:hAnsi="Times New Roman"/>
          <w:sz w:val="24"/>
          <w:szCs w:val="24"/>
        </w:rPr>
        <w:t>.</w:t>
      </w:r>
      <w:r w:rsidR="00490074" w:rsidRPr="00490074">
        <w:rPr>
          <w:rFonts w:ascii="Times New Roman" w:hAnsi="Times New Roman"/>
          <w:sz w:val="24"/>
          <w:szCs w:val="24"/>
        </w:rPr>
        <w:t>Федеральный закон от 22.04.1996 N 39-ФЗ «О рынке ценных бумаг» (в действующей редакции)</w:t>
      </w:r>
    </w:p>
    <w:p w:rsidR="00490074" w:rsidRDefault="00A05D1B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490074">
        <w:rPr>
          <w:rFonts w:ascii="Times New Roman" w:hAnsi="Times New Roman"/>
          <w:sz w:val="24"/>
          <w:szCs w:val="24"/>
        </w:rPr>
        <w:t>.</w:t>
      </w:r>
      <w:r w:rsidR="00490074" w:rsidRPr="00490074">
        <w:rPr>
          <w:rFonts w:ascii="Times New Roman" w:hAnsi="Times New Roman"/>
          <w:sz w:val="24"/>
          <w:szCs w:val="24"/>
        </w:rPr>
        <w:t xml:space="preserve"> Закон РФ от 27.11.1992 N 4015-1 «Об организации страхового дела в Российской Федерации» (в действующей редакции)</w:t>
      </w:r>
    </w:p>
    <w:p w:rsidR="00490074" w:rsidRDefault="00A05D1B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490074">
        <w:rPr>
          <w:rFonts w:ascii="Times New Roman" w:hAnsi="Times New Roman"/>
          <w:sz w:val="24"/>
          <w:szCs w:val="24"/>
        </w:rPr>
        <w:t>.</w:t>
      </w:r>
      <w:r w:rsidR="00490074" w:rsidRPr="00490074">
        <w:rPr>
          <w:rFonts w:ascii="Times New Roman" w:hAnsi="Times New Roman"/>
          <w:sz w:val="24"/>
          <w:szCs w:val="24"/>
        </w:rPr>
        <w:t>Федеральный закон от 26.10.2002 N 127-ФЗ «О несостоятельности (банкротстве)» (в действующей редакции)</w:t>
      </w:r>
    </w:p>
    <w:p w:rsidR="00490074" w:rsidRDefault="00A05D1B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490074">
        <w:rPr>
          <w:rFonts w:ascii="Times New Roman" w:hAnsi="Times New Roman"/>
          <w:sz w:val="24"/>
          <w:szCs w:val="24"/>
        </w:rPr>
        <w:t>.</w:t>
      </w:r>
      <w:r w:rsidR="00490074" w:rsidRPr="00490074">
        <w:rPr>
          <w:rFonts w:ascii="Times New Roman" w:hAnsi="Times New Roman"/>
          <w:sz w:val="24"/>
          <w:szCs w:val="24"/>
        </w:rPr>
        <w:t>Федеральный закон от 10.07.2002 N 86-ФЗ «О Центральном банке Российской Федерации (Банке России)» (в действующей редакции)</w:t>
      </w:r>
    </w:p>
    <w:p w:rsidR="00490074" w:rsidRDefault="00A05D1B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490074">
        <w:rPr>
          <w:rFonts w:ascii="Times New Roman" w:hAnsi="Times New Roman"/>
          <w:sz w:val="24"/>
          <w:szCs w:val="24"/>
        </w:rPr>
        <w:t>.</w:t>
      </w:r>
      <w:r w:rsidR="00490074" w:rsidRPr="00490074">
        <w:rPr>
          <w:rFonts w:ascii="Times New Roman" w:hAnsi="Times New Roman"/>
          <w:sz w:val="24"/>
          <w:szCs w:val="24"/>
        </w:rPr>
        <w:t>Федеральный закон от 22.05.2003 N 54-ФЗ «О применении контрольно-кассовой техники при осуществлении расчетов в Российской Федерации» (в действующей редакции)</w:t>
      </w:r>
    </w:p>
    <w:p w:rsidR="00490074" w:rsidRDefault="00A05D1B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490074">
        <w:rPr>
          <w:rFonts w:ascii="Times New Roman" w:hAnsi="Times New Roman"/>
          <w:sz w:val="24"/>
          <w:szCs w:val="24"/>
        </w:rPr>
        <w:t>.</w:t>
      </w:r>
      <w:r w:rsidR="00490074" w:rsidRPr="00490074">
        <w:rPr>
          <w:rFonts w:ascii="Times New Roman" w:hAnsi="Times New Roman"/>
          <w:sz w:val="24"/>
          <w:szCs w:val="24"/>
        </w:rPr>
        <w:t>Федеральный закон от 03.07.2016 N 290-ФЗ «О внесении изменений в Федеральный закон «О применении контрольно-кассовой техники при осуществлении наличных денежных расчетов и (или) расчетов с использованием платежных карт» и отдельные законодательные акты Российской Федерации» (в действующей редакции)</w:t>
      </w:r>
    </w:p>
    <w:p w:rsidR="00490074" w:rsidRDefault="00A05D1B" w:rsidP="00490074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490074">
        <w:rPr>
          <w:rFonts w:ascii="Times New Roman" w:hAnsi="Times New Roman"/>
          <w:sz w:val="24"/>
          <w:szCs w:val="24"/>
        </w:rPr>
        <w:t>.</w:t>
      </w:r>
      <w:r w:rsidR="00490074" w:rsidRPr="00490074">
        <w:rPr>
          <w:rFonts w:ascii="Times New Roman" w:hAnsi="Times New Roman"/>
          <w:sz w:val="24"/>
          <w:szCs w:val="24"/>
        </w:rPr>
        <w:t>Федеральный закон от 10.12.2003 N 173-ФЗ «О валютном регулировании и валютном контроле» (в действующей редакции)</w:t>
      </w:r>
    </w:p>
    <w:p w:rsidR="00A05D1B" w:rsidRDefault="00A05D1B" w:rsidP="00A05D1B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490074">
        <w:rPr>
          <w:rFonts w:ascii="Times New Roman" w:hAnsi="Times New Roman"/>
          <w:sz w:val="24"/>
          <w:szCs w:val="24"/>
        </w:rPr>
        <w:t>.</w:t>
      </w:r>
      <w:r w:rsidR="00490074" w:rsidRPr="00490074">
        <w:rPr>
          <w:rFonts w:ascii="Times New Roman" w:hAnsi="Times New Roman"/>
          <w:sz w:val="24"/>
          <w:szCs w:val="24"/>
        </w:rPr>
        <w:t xml:space="preserve">Федеральный закон «О федеральном бюджете на очередной финансовый год и на плановый период» </w:t>
      </w:r>
    </w:p>
    <w:p w:rsidR="00A05D1B" w:rsidRDefault="00A05D1B" w:rsidP="00A05D1B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 w:rsidR="00490074" w:rsidRPr="00490074">
        <w:rPr>
          <w:rFonts w:ascii="Times New Roman" w:hAnsi="Times New Roman"/>
          <w:sz w:val="24"/>
          <w:szCs w:val="24"/>
        </w:rPr>
        <w:t>Постановление Правительства РФ от 01.12.2004 N 703 «О Федеральном казначействе» (в действующей редакции)</w:t>
      </w:r>
    </w:p>
    <w:p w:rsidR="00A05D1B" w:rsidRDefault="00A05D1B" w:rsidP="00A05D1B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</w:t>
      </w:r>
      <w:r w:rsidR="00490074" w:rsidRPr="00490074">
        <w:rPr>
          <w:rFonts w:ascii="Times New Roman" w:hAnsi="Times New Roman"/>
          <w:sz w:val="24"/>
          <w:szCs w:val="24"/>
        </w:rPr>
        <w:t>Постановление Правительства РФ от 30.06.2004 N 329 «О Министерстве финансов Российской Федерации» (в действующей редакции)</w:t>
      </w:r>
    </w:p>
    <w:p w:rsidR="00A05D1B" w:rsidRDefault="00A05D1B" w:rsidP="00A05D1B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 w:rsidR="00490074" w:rsidRPr="00490074">
        <w:rPr>
          <w:rFonts w:ascii="Times New Roman" w:hAnsi="Times New Roman"/>
          <w:bCs/>
          <w:sz w:val="24"/>
          <w:szCs w:val="24"/>
        </w:rPr>
        <w:t xml:space="preserve">Указание Банка России от 11.03.2014 N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(в действующей редакции) </w:t>
      </w:r>
    </w:p>
    <w:p w:rsidR="00A05D1B" w:rsidRDefault="00A05D1B" w:rsidP="00A05D1B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18.</w:t>
      </w:r>
      <w:r w:rsidR="00490074" w:rsidRPr="00490074">
        <w:rPr>
          <w:rFonts w:ascii="Times New Roman" w:hAnsi="Times New Roman"/>
          <w:sz w:val="24"/>
          <w:szCs w:val="24"/>
        </w:rPr>
        <w:t xml:space="preserve">Основные направления единой государственной денежно-кредитной </w:t>
      </w:r>
      <w:proofErr w:type="gramStart"/>
      <w:r w:rsidR="00490074" w:rsidRPr="00490074">
        <w:rPr>
          <w:rFonts w:ascii="Times New Roman" w:hAnsi="Times New Roman"/>
          <w:sz w:val="24"/>
          <w:szCs w:val="24"/>
        </w:rPr>
        <w:t>политики</w:t>
      </w:r>
      <w:proofErr w:type="gramEnd"/>
      <w:r w:rsidR="00490074" w:rsidRPr="00490074">
        <w:rPr>
          <w:rFonts w:ascii="Times New Roman" w:hAnsi="Times New Roman"/>
          <w:sz w:val="24"/>
          <w:szCs w:val="24"/>
        </w:rPr>
        <w:t xml:space="preserve"> на очередной финансовый год и на плановый период </w:t>
      </w:r>
    </w:p>
    <w:p w:rsidR="00A05D1B" w:rsidRDefault="00A05D1B" w:rsidP="00A05D1B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r w:rsidR="00490074" w:rsidRPr="00490074">
        <w:rPr>
          <w:rFonts w:ascii="Times New Roman" w:hAnsi="Times New Roman"/>
          <w:sz w:val="24"/>
          <w:szCs w:val="24"/>
        </w:rPr>
        <w:t>Послание Президента РФ Федеральному собранию.</w:t>
      </w:r>
    </w:p>
    <w:p w:rsidR="00A05D1B" w:rsidRDefault="00A05D1B" w:rsidP="00A05D1B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 w:rsidR="00490074" w:rsidRPr="00490074">
        <w:rPr>
          <w:rFonts w:ascii="Times New Roman" w:hAnsi="Times New Roman"/>
          <w:sz w:val="24"/>
          <w:szCs w:val="24"/>
        </w:rPr>
        <w:t xml:space="preserve">Официальный сайт СПС Консультант плюс [Электронный ресурс]. </w:t>
      </w:r>
      <w:hyperlink r:id="rId13" w:history="1">
        <w:r w:rsidRPr="00D745C6">
          <w:rPr>
            <w:rStyle w:val="a3"/>
            <w:rFonts w:ascii="Times New Roman" w:hAnsi="Times New Roman"/>
            <w:sz w:val="24"/>
            <w:szCs w:val="24"/>
            <w:lang w:val="en-US"/>
          </w:rPr>
          <w:t>URL</w:t>
        </w:r>
        <w:r w:rsidRPr="00D745C6">
          <w:rPr>
            <w:rStyle w:val="a3"/>
            <w:rFonts w:ascii="Times New Roman" w:hAnsi="Times New Roman"/>
            <w:sz w:val="24"/>
            <w:szCs w:val="24"/>
          </w:rPr>
          <w:t>:</w:t>
        </w:r>
        <w:r w:rsidRPr="00D745C6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D745C6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D745C6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D745C6">
          <w:rPr>
            <w:rStyle w:val="a3"/>
            <w:rFonts w:ascii="Times New Roman" w:hAnsi="Times New Roman"/>
            <w:sz w:val="24"/>
            <w:szCs w:val="24"/>
          </w:rPr>
          <w:t>.</w:t>
        </w:r>
        <w:r w:rsidRPr="00D745C6">
          <w:rPr>
            <w:rStyle w:val="a3"/>
            <w:rFonts w:ascii="Times New Roman" w:hAnsi="Times New Roman"/>
            <w:sz w:val="24"/>
            <w:szCs w:val="24"/>
            <w:lang w:val="en-US"/>
          </w:rPr>
          <w:t>consultant</w:t>
        </w:r>
        <w:r w:rsidRPr="00D745C6">
          <w:rPr>
            <w:rStyle w:val="a3"/>
            <w:rFonts w:ascii="Times New Roman" w:hAnsi="Times New Roman"/>
            <w:sz w:val="24"/>
            <w:szCs w:val="24"/>
          </w:rPr>
          <w:t>.</w:t>
        </w:r>
        <w:r w:rsidRPr="00D745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r w:rsidRPr="00D745C6">
          <w:rPr>
            <w:rStyle w:val="a3"/>
            <w:rFonts w:ascii="Times New Roman" w:hAnsi="Times New Roman"/>
            <w:sz w:val="24"/>
            <w:szCs w:val="24"/>
          </w:rPr>
          <w:t>/</w:t>
        </w:r>
      </w:hyperlink>
    </w:p>
    <w:p w:rsidR="00A05D1B" w:rsidRDefault="00A05D1B" w:rsidP="00A05D1B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 w:rsidR="00490074" w:rsidRPr="00490074">
        <w:rPr>
          <w:rFonts w:ascii="Times New Roman" w:hAnsi="Times New Roman"/>
          <w:sz w:val="24"/>
          <w:szCs w:val="24"/>
        </w:rPr>
        <w:t xml:space="preserve">Официальный сайт Министерства финансов РФ [Электронный ресурс]. </w:t>
      </w:r>
      <w:hyperlink r:id="rId14" w:history="1">
        <w:r w:rsidRPr="00D745C6">
          <w:rPr>
            <w:rStyle w:val="a3"/>
            <w:rFonts w:ascii="Times New Roman" w:hAnsi="Times New Roman"/>
            <w:sz w:val="24"/>
            <w:szCs w:val="24"/>
            <w:lang w:val="en-US"/>
          </w:rPr>
          <w:t>URL</w:t>
        </w:r>
        <w:r w:rsidRPr="00D745C6">
          <w:rPr>
            <w:rStyle w:val="a3"/>
            <w:rFonts w:ascii="Times New Roman" w:hAnsi="Times New Roman"/>
            <w:sz w:val="24"/>
            <w:szCs w:val="24"/>
          </w:rPr>
          <w:t>:</w:t>
        </w:r>
        <w:r w:rsidRPr="00D745C6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D745C6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D745C6">
          <w:rPr>
            <w:rStyle w:val="a3"/>
            <w:rFonts w:ascii="Times New Roman" w:hAnsi="Times New Roman"/>
            <w:sz w:val="24"/>
            <w:szCs w:val="24"/>
            <w:lang w:val="en-US"/>
          </w:rPr>
          <w:t>minfin</w:t>
        </w:r>
        <w:proofErr w:type="spellEnd"/>
        <w:r w:rsidRPr="00D745C6">
          <w:rPr>
            <w:rStyle w:val="a3"/>
            <w:rFonts w:ascii="Times New Roman" w:hAnsi="Times New Roman"/>
            <w:sz w:val="24"/>
            <w:szCs w:val="24"/>
          </w:rPr>
          <w:t>.</w:t>
        </w:r>
        <w:r w:rsidRPr="00D745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r w:rsidRPr="00D745C6">
          <w:rPr>
            <w:rStyle w:val="a3"/>
            <w:rFonts w:ascii="Times New Roman" w:hAnsi="Times New Roman"/>
            <w:sz w:val="24"/>
            <w:szCs w:val="24"/>
          </w:rPr>
          <w:t>/</w:t>
        </w:r>
        <w:r w:rsidRPr="00D745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r w:rsidRPr="00D745C6">
          <w:rPr>
            <w:rStyle w:val="a3"/>
            <w:rFonts w:ascii="Times New Roman" w:hAnsi="Times New Roman"/>
            <w:sz w:val="24"/>
            <w:szCs w:val="24"/>
          </w:rPr>
          <w:t>/</w:t>
        </w:r>
      </w:hyperlink>
    </w:p>
    <w:p w:rsidR="00A05D1B" w:rsidRPr="00A05D1B" w:rsidRDefault="00A05D1B" w:rsidP="00A05D1B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 w:rsidR="00490074" w:rsidRPr="00490074">
        <w:rPr>
          <w:rFonts w:ascii="Times New Roman" w:hAnsi="Times New Roman"/>
          <w:sz w:val="24"/>
          <w:szCs w:val="24"/>
        </w:rPr>
        <w:t xml:space="preserve">Официальный сайт ЦБ РФ [Электронный ресурс]. </w:t>
      </w:r>
      <w:hyperlink r:id="rId15" w:history="1">
        <w:r w:rsidRPr="00D745C6">
          <w:rPr>
            <w:rStyle w:val="a3"/>
            <w:rFonts w:ascii="Times New Roman" w:hAnsi="Times New Roman"/>
            <w:sz w:val="24"/>
            <w:szCs w:val="24"/>
            <w:lang w:val="en-US"/>
          </w:rPr>
          <w:t>URL</w:t>
        </w:r>
        <w:r w:rsidRPr="00D745C6">
          <w:rPr>
            <w:rStyle w:val="a3"/>
            <w:rFonts w:ascii="Times New Roman" w:hAnsi="Times New Roman"/>
            <w:sz w:val="24"/>
            <w:szCs w:val="24"/>
          </w:rPr>
          <w:t>:</w:t>
        </w:r>
        <w:proofErr w:type="spellStart"/>
        <w:r w:rsidRPr="00D745C6">
          <w:rPr>
            <w:rStyle w:val="a3"/>
            <w:rFonts w:ascii="Times New Roman" w:hAnsi="Times New Roman"/>
            <w:sz w:val="24"/>
            <w:szCs w:val="24"/>
          </w:rPr>
          <w:t>http</w:t>
        </w:r>
        <w:proofErr w:type="spellEnd"/>
        <w:r w:rsidRPr="00D745C6">
          <w:rPr>
            <w:rStyle w:val="a3"/>
            <w:rFonts w:ascii="Times New Roman" w:hAnsi="Times New Roman"/>
            <w:sz w:val="24"/>
            <w:szCs w:val="24"/>
          </w:rPr>
          <w:t>://www.cbr.ru</w:t>
        </w:r>
      </w:hyperlink>
    </w:p>
    <w:p w:rsidR="00AF4706" w:rsidRPr="00003591" w:rsidRDefault="00AF4706" w:rsidP="0028169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27" w:name="_Toc283296936"/>
      <w:bookmarkStart w:id="28" w:name="_Toc283648319"/>
      <w:r w:rsidRPr="0000359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B1308" w:rsidRPr="00003591" w:rsidRDefault="000B1308" w:rsidP="004C58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591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27"/>
      <w:bookmarkEnd w:id="28"/>
    </w:p>
    <w:p w:rsidR="000B1308" w:rsidRPr="00003591" w:rsidRDefault="000B1308" w:rsidP="00AF470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29" w:name="_Toc283296937"/>
      <w:r w:rsidRPr="00003591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устных и письменных опросов в рамках текущего контроля успеваемости, проведения практических занятий, тестирования, а также выполнения </w:t>
      </w:r>
      <w:proofErr w:type="gramStart"/>
      <w:r w:rsidRPr="0000359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03591">
        <w:rPr>
          <w:rFonts w:ascii="Times New Roman" w:hAnsi="Times New Roman" w:cs="Times New Roman"/>
          <w:sz w:val="24"/>
          <w:szCs w:val="24"/>
        </w:rPr>
        <w:t xml:space="preserve"> индивидуальных заданий, проектов, исследований</w:t>
      </w:r>
      <w:bookmarkEnd w:id="29"/>
      <w:r w:rsidRPr="00003591">
        <w:rPr>
          <w:rFonts w:ascii="Times New Roman" w:hAnsi="Times New Roman" w:cs="Times New Roman"/>
          <w:sz w:val="24"/>
          <w:szCs w:val="24"/>
        </w:rPr>
        <w:t xml:space="preserve"> и т.п.</w:t>
      </w:r>
    </w:p>
    <w:p w:rsidR="000B1308" w:rsidRPr="00003591" w:rsidRDefault="000B1308" w:rsidP="00AF47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r w:rsidR="00110B86" w:rsidRPr="00003591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Pr="00003591">
        <w:rPr>
          <w:rFonts w:ascii="Times New Roman" w:hAnsi="Times New Roman" w:cs="Times New Roman"/>
          <w:sz w:val="24"/>
          <w:szCs w:val="24"/>
        </w:rPr>
        <w:t xml:space="preserve"> </w:t>
      </w:r>
      <w:r w:rsidR="00110B86" w:rsidRPr="00003591">
        <w:rPr>
          <w:rFonts w:ascii="Times New Roman" w:hAnsi="Times New Roman" w:cs="Times New Roman"/>
          <w:sz w:val="24"/>
          <w:szCs w:val="24"/>
        </w:rPr>
        <w:t>аттестацию по</w:t>
      </w:r>
      <w:r w:rsidRPr="00003591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:rsidR="000B1308" w:rsidRPr="00003591" w:rsidRDefault="000B1308" w:rsidP="00AF4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>Текущий контроль проводится в форме устного и письменного опросов, тестирования, проверки подготовки рефератов, сообщений, докладов, защиты результатов выполнения практических работ.</w:t>
      </w:r>
    </w:p>
    <w:p w:rsidR="00AF4706" w:rsidRPr="00003591" w:rsidRDefault="000B1308" w:rsidP="00602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591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</w:t>
      </w:r>
      <w:r w:rsidR="00110B86" w:rsidRPr="00003591">
        <w:rPr>
          <w:rFonts w:ascii="Times New Roman" w:hAnsi="Times New Roman" w:cs="Times New Roman"/>
          <w:sz w:val="24"/>
          <w:szCs w:val="24"/>
        </w:rPr>
        <w:t xml:space="preserve">в форме </w:t>
      </w:r>
      <w:r w:rsidRPr="00003591">
        <w:rPr>
          <w:rFonts w:ascii="Times New Roman" w:hAnsi="Times New Roman" w:cs="Times New Roman"/>
          <w:sz w:val="24"/>
          <w:szCs w:val="24"/>
        </w:rPr>
        <w:t>экзамена</w:t>
      </w:r>
      <w:r w:rsidR="008C107B" w:rsidRPr="00003591">
        <w:rPr>
          <w:rFonts w:ascii="Times New Roman" w:hAnsi="Times New Roman" w:cs="Times New Roman"/>
          <w:sz w:val="24"/>
          <w:szCs w:val="24"/>
        </w:rPr>
        <w:t xml:space="preserve"> в </w:t>
      </w:r>
      <w:r w:rsidR="00110B86" w:rsidRPr="00003591">
        <w:rPr>
          <w:rFonts w:ascii="Times New Roman" w:hAnsi="Times New Roman" w:cs="Times New Roman"/>
          <w:sz w:val="24"/>
          <w:szCs w:val="24"/>
        </w:rPr>
        <w:t>4</w:t>
      </w:r>
      <w:r w:rsidR="008C107B" w:rsidRPr="00003591"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="006029E7" w:rsidRPr="00003591">
        <w:rPr>
          <w:rFonts w:ascii="Times New Roman" w:hAnsi="Times New Roman" w:cs="Times New Roman"/>
          <w:sz w:val="24"/>
          <w:szCs w:val="24"/>
        </w:rPr>
        <w:t>.</w:t>
      </w:r>
    </w:p>
    <w:p w:rsidR="004C39E8" w:rsidRPr="00003591" w:rsidRDefault="004C39E8" w:rsidP="00602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3943"/>
        <w:gridCol w:w="2103"/>
      </w:tblGrid>
      <w:tr w:rsidR="000B1308" w:rsidRPr="00747563" w:rsidTr="00F4250D">
        <w:trPr>
          <w:jc w:val="center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308" w:rsidRPr="00E66FD1" w:rsidRDefault="000B1308" w:rsidP="00AF470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6FD1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8" w:rsidRPr="00E66FD1" w:rsidRDefault="000B1308" w:rsidP="00AF47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66FD1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308" w:rsidRPr="00E66FD1" w:rsidRDefault="00E66FD1" w:rsidP="00AF470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6F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Формы и методы контроля и </w:t>
            </w:r>
            <w:r w:rsidR="000B1308" w:rsidRPr="00E66FD1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</w:p>
        </w:tc>
      </w:tr>
      <w:tr w:rsidR="000B1308" w:rsidRPr="00611F5F" w:rsidTr="00F4250D">
        <w:trPr>
          <w:trHeight w:val="272"/>
          <w:jc w:val="center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80D" w:rsidRDefault="000B1308" w:rsidP="00AF4706">
            <w:pPr>
              <w:pStyle w:val="msonormalcxspmiddlecxspmiddle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611F5F">
              <w:rPr>
                <w:b/>
              </w:rPr>
              <w:t>Знания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З.1 </w:t>
            </w:r>
            <w:r w:rsidR="007E6660" w:rsidRPr="007E6660">
              <w:rPr>
                <w:bCs/>
              </w:rPr>
              <w:t>Понятие, сущность и функции денег.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З.2 </w:t>
            </w:r>
            <w:r w:rsidR="007E6660" w:rsidRPr="007E6660">
              <w:rPr>
                <w:bCs/>
              </w:rPr>
              <w:t>Денежное обращение и его виды. Закон денежного обращения.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З.3 </w:t>
            </w:r>
            <w:r w:rsidR="007E6660" w:rsidRPr="007E6660">
              <w:rPr>
                <w:bCs/>
              </w:rPr>
              <w:t>Основные типы и элементы денежных систем. Структура национальной платежной системы.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З.4 </w:t>
            </w:r>
            <w:r w:rsidR="007E6660" w:rsidRPr="007E6660">
              <w:rPr>
                <w:bCs/>
              </w:rPr>
              <w:t>Инфляция, понятие, виды, денежные реформы. Антиинфляционная политика.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З.5 </w:t>
            </w:r>
            <w:r w:rsidR="007E6660" w:rsidRPr="007E6660">
              <w:rPr>
                <w:bCs/>
              </w:rPr>
              <w:t>Сущность финансов, их роль в экономике. Структура финансовой системы.</w:t>
            </w:r>
          </w:p>
          <w:p w:rsidR="007E6660" w:rsidRPr="007E6660" w:rsidRDefault="00B370B7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З.6 </w:t>
            </w:r>
            <w:r w:rsidR="007E6660" w:rsidRPr="007E6660">
              <w:rPr>
                <w:bCs/>
              </w:rPr>
              <w:t>Принципы финансовой политики и механизм ее реализации.</w:t>
            </w:r>
          </w:p>
          <w:p w:rsidR="007E6660" w:rsidRPr="007E6660" w:rsidRDefault="00B370B7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З.7 </w:t>
            </w:r>
            <w:r w:rsidR="007E6660" w:rsidRPr="007E6660">
              <w:rPr>
                <w:bCs/>
              </w:rPr>
              <w:t>Основы управления финансами.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З.8 </w:t>
            </w:r>
            <w:r w:rsidR="007E6660" w:rsidRPr="007E6660">
              <w:rPr>
                <w:bCs/>
              </w:rPr>
              <w:t>Принципы финансового планирования и финансового контроля.</w:t>
            </w:r>
          </w:p>
          <w:p w:rsidR="00072665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З.9 </w:t>
            </w:r>
            <w:r w:rsidR="007E6660" w:rsidRPr="007E6660">
              <w:rPr>
                <w:bCs/>
              </w:rPr>
              <w:t>Основы построения бюджетной системы и принципы ее функционирования.</w:t>
            </w:r>
          </w:p>
          <w:p w:rsidR="007E6660" w:rsidRPr="007E6660" w:rsidRDefault="007E6660" w:rsidP="007E6660">
            <w:pPr>
              <w:pStyle w:val="msonormalcxspmiddlecxspmiddle"/>
              <w:contextualSpacing/>
              <w:rPr>
                <w:bCs/>
              </w:rPr>
            </w:pPr>
            <w:r w:rsidRPr="007E6660">
              <w:rPr>
                <w:bCs/>
              </w:rPr>
              <w:t xml:space="preserve"> </w:t>
            </w:r>
            <w:r w:rsidR="00072665">
              <w:rPr>
                <w:bCs/>
              </w:rPr>
              <w:t xml:space="preserve">З.10 </w:t>
            </w:r>
            <w:r w:rsidRPr="007E6660">
              <w:rPr>
                <w:bCs/>
              </w:rPr>
              <w:t>Страхование, понятие, признаки, принципы, функции и виды, участники рынка страховых услуг.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З.11 </w:t>
            </w:r>
            <w:r w:rsidR="007E6660" w:rsidRPr="007E6660">
              <w:rPr>
                <w:bCs/>
              </w:rPr>
              <w:t>Характеристика форм и видов кредитов, роль кредитной системы в условиях рыночной экономики.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lastRenderedPageBreak/>
              <w:t xml:space="preserve">З.12 </w:t>
            </w:r>
            <w:r w:rsidR="007E6660" w:rsidRPr="007E6660">
              <w:rPr>
                <w:bCs/>
              </w:rPr>
              <w:t>Структура кредитной и банковской систем.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З.13 </w:t>
            </w:r>
            <w:r w:rsidR="007E6660" w:rsidRPr="007E6660">
              <w:rPr>
                <w:bCs/>
              </w:rPr>
              <w:t>Функции банков и классификация банковских операций.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З.14 </w:t>
            </w:r>
            <w:r w:rsidR="007E6660" w:rsidRPr="007E6660">
              <w:rPr>
                <w:bCs/>
              </w:rPr>
              <w:t>Цели, методы и инструменты денежно-кредитной политик</w:t>
            </w:r>
            <w:r>
              <w:rPr>
                <w:bCs/>
              </w:rPr>
              <w:t>и</w:t>
            </w:r>
            <w:r w:rsidR="007E6660" w:rsidRPr="007E6660">
              <w:rPr>
                <w:bCs/>
              </w:rPr>
              <w:t>.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З.15 </w:t>
            </w:r>
            <w:r w:rsidR="007E6660" w:rsidRPr="007E6660">
              <w:rPr>
                <w:bCs/>
              </w:rPr>
              <w:t>Виды и классификации ценных бумаг.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З.16 </w:t>
            </w:r>
            <w:r w:rsidR="007E6660" w:rsidRPr="007E6660">
              <w:rPr>
                <w:bCs/>
              </w:rPr>
              <w:t>Особенности функционирования рынка ценных бумаг.</w:t>
            </w:r>
          </w:p>
          <w:p w:rsidR="007E6660" w:rsidRPr="007E6660" w:rsidRDefault="00072665" w:rsidP="007E6660">
            <w:pPr>
              <w:pStyle w:val="msonormalcxspmiddlecxspmiddle"/>
              <w:contextualSpacing/>
              <w:rPr>
                <w:bCs/>
              </w:rPr>
            </w:pPr>
            <w:r>
              <w:rPr>
                <w:bCs/>
              </w:rPr>
              <w:t xml:space="preserve">З.17 </w:t>
            </w:r>
            <w:r w:rsidR="007E6660" w:rsidRPr="007E6660">
              <w:rPr>
                <w:bCs/>
              </w:rPr>
              <w:t>Характер деятельности и функции профессиональных участников рынка ценных бумаг.</w:t>
            </w:r>
          </w:p>
          <w:p w:rsidR="007E6660" w:rsidRDefault="00072665" w:rsidP="007E6660">
            <w:pPr>
              <w:pStyle w:val="msonormalcxspmiddlecxspmiddle"/>
              <w:spacing w:before="0" w:beforeAutospacing="0" w:after="0" w:afterAutospacing="0"/>
              <w:contextualSpacing/>
              <w:jc w:val="both"/>
            </w:pPr>
            <w:r>
              <w:rPr>
                <w:bCs/>
              </w:rPr>
              <w:t xml:space="preserve">З.18 </w:t>
            </w:r>
            <w:r w:rsidR="007E6660" w:rsidRPr="007E6660">
              <w:rPr>
                <w:bCs/>
              </w:rPr>
              <w:t>Валютная система, особенности функционирования международных финансовых институтов.</w:t>
            </w:r>
          </w:p>
          <w:p w:rsidR="008C107B" w:rsidRDefault="0093022C" w:rsidP="007E6660">
            <w:pPr>
              <w:pStyle w:val="msonormalcxspmiddlecxspmiddle"/>
              <w:spacing w:before="0" w:beforeAutospacing="0" w:after="0" w:afterAutospacing="0"/>
              <w:contextualSpacing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01, </w:t>
            </w:r>
            <w:r w:rsidR="008C107B" w:rsidRPr="00F4250D">
              <w:rPr>
                <w:bCs/>
              </w:rPr>
              <w:t xml:space="preserve">ОК </w:t>
            </w:r>
            <w:r w:rsidR="007E6660" w:rsidRPr="00F4250D">
              <w:rPr>
                <w:bCs/>
              </w:rPr>
              <w:t>02, ОК</w:t>
            </w:r>
            <w:r w:rsidR="008C107B" w:rsidRPr="00F4250D">
              <w:rPr>
                <w:bCs/>
              </w:rPr>
              <w:t xml:space="preserve"> </w:t>
            </w:r>
            <w:r>
              <w:rPr>
                <w:bCs/>
              </w:rPr>
              <w:t>03</w:t>
            </w:r>
            <w:r w:rsidR="007E6660" w:rsidRPr="00F4250D">
              <w:rPr>
                <w:bCs/>
              </w:rPr>
              <w:t>, ОК</w:t>
            </w:r>
            <w:r>
              <w:rPr>
                <w:bCs/>
              </w:rPr>
              <w:t xml:space="preserve"> 04</w:t>
            </w:r>
          </w:p>
          <w:p w:rsidR="00B370B7" w:rsidRDefault="0093022C" w:rsidP="007E6660">
            <w:pPr>
              <w:pStyle w:val="msonormalcxspmiddlecxspmiddle"/>
              <w:spacing w:before="0" w:beforeAutospacing="0" w:after="0" w:afterAutospacing="0"/>
              <w:contextualSpacing/>
              <w:jc w:val="both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>ПК 1.3, ПК 2.2</w:t>
            </w:r>
            <w:r w:rsidR="00B370B7">
              <w:rPr>
                <w:bCs/>
                <w:spacing w:val="-3"/>
              </w:rPr>
              <w:t>, ПК 4.4</w:t>
            </w:r>
            <w:r>
              <w:rPr>
                <w:bCs/>
                <w:spacing w:val="-3"/>
              </w:rPr>
              <w:t>, ПК 4.6</w:t>
            </w:r>
          </w:p>
          <w:p w:rsidR="0093022C" w:rsidRDefault="0093022C" w:rsidP="0093022C">
            <w:pPr>
              <w:pStyle w:val="msonormalcxspmiddlecxspmiddle"/>
              <w:contextualSpacing/>
              <w:jc w:val="both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 xml:space="preserve">ЛР 2, ЛР 3, ЛР 4, ЛР 7, ЛР 8, </w:t>
            </w:r>
          </w:p>
          <w:p w:rsidR="009A280D" w:rsidRPr="0093022C" w:rsidRDefault="0093022C" w:rsidP="0093022C">
            <w:pPr>
              <w:pStyle w:val="msonormalcxspmiddlecxspmiddle"/>
              <w:contextualSpacing/>
              <w:jc w:val="both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 xml:space="preserve">ЛР 13, ЛР 14, </w:t>
            </w:r>
            <w:r w:rsidRPr="0093022C">
              <w:rPr>
                <w:bCs/>
                <w:spacing w:val="-3"/>
              </w:rPr>
              <w:t>ЛР 15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0D" w:rsidRPr="009A280D" w:rsidRDefault="009A280D" w:rsidP="009A28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8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 «отлично»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A280D" w:rsidRPr="009A280D" w:rsidRDefault="009A280D" w:rsidP="009A28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80D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«хорошо»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A280D" w:rsidRPr="009A280D" w:rsidRDefault="009A280D" w:rsidP="009A28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80D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«удовлетворительно»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A280D" w:rsidRDefault="009A280D" w:rsidP="00AF47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280D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«неудовлетворительно»</w:t>
            </w:r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</w:t>
            </w:r>
            <w:proofErr w:type="gramStart"/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>обучающемуся</w:t>
            </w:r>
            <w:proofErr w:type="gramEnd"/>
            <w:r w:rsidRPr="009A280D">
              <w:rPr>
                <w:rFonts w:ascii="Times New Roman" w:hAnsi="Times New Roman"/>
                <w:bCs/>
                <w:sz w:val="24"/>
                <w:szCs w:val="24"/>
              </w:rPr>
              <w:t>, который не знает значительной части программного материала, допускает существенные ошибки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B1308" w:rsidRPr="00611F5F" w:rsidRDefault="000B1308" w:rsidP="00AF470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D1" w:rsidRPr="00E66FD1" w:rsidRDefault="00EE56F5" w:rsidP="00E66F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E66FD1" w:rsidRPr="00E66FD1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E66FD1" w:rsidRPr="00E66FD1" w:rsidRDefault="00E66FD1" w:rsidP="00E66F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FD1">
              <w:rPr>
                <w:rFonts w:ascii="Times New Roman" w:hAnsi="Times New Roman"/>
                <w:bCs/>
                <w:sz w:val="24"/>
                <w:szCs w:val="24"/>
              </w:rPr>
              <w:t xml:space="preserve">-оценка результатов </w:t>
            </w:r>
            <w:proofErr w:type="gramStart"/>
            <w:r w:rsidRPr="00E66FD1">
              <w:rPr>
                <w:rFonts w:ascii="Times New Roman" w:hAnsi="Times New Roman"/>
                <w:bCs/>
                <w:sz w:val="24"/>
                <w:szCs w:val="24"/>
              </w:rPr>
              <w:t>аудиторной</w:t>
            </w:r>
            <w:proofErr w:type="gramEnd"/>
            <w:r w:rsidRPr="00E66FD1">
              <w:rPr>
                <w:rFonts w:ascii="Times New Roman" w:hAnsi="Times New Roman"/>
                <w:bCs/>
                <w:sz w:val="24"/>
                <w:szCs w:val="24"/>
              </w:rPr>
              <w:t xml:space="preserve"> самостоятельной работы обучающихся (докладов, сообщений, рефератов), </w:t>
            </w:r>
          </w:p>
          <w:p w:rsidR="00E66FD1" w:rsidRPr="00E66FD1" w:rsidRDefault="00E66FD1" w:rsidP="00E66F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FD1">
              <w:rPr>
                <w:rFonts w:ascii="Times New Roman" w:hAnsi="Times New Roman"/>
                <w:bCs/>
                <w:sz w:val="24"/>
                <w:szCs w:val="24"/>
              </w:rPr>
              <w:t xml:space="preserve">-устный и письменный опрос, </w:t>
            </w:r>
          </w:p>
          <w:p w:rsidR="00E66FD1" w:rsidRPr="00E66FD1" w:rsidRDefault="00E66FD1" w:rsidP="00E66F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FD1">
              <w:rPr>
                <w:rFonts w:ascii="Times New Roman" w:hAnsi="Times New Roman"/>
                <w:bCs/>
                <w:sz w:val="24"/>
                <w:szCs w:val="24"/>
              </w:rPr>
              <w:t>- тестирование.</w:t>
            </w:r>
          </w:p>
          <w:p w:rsidR="00E66FD1" w:rsidRPr="00E66FD1" w:rsidRDefault="00E66FD1" w:rsidP="00E66FD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FD1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</w:p>
          <w:p w:rsidR="000B1308" w:rsidRPr="00611F5F" w:rsidRDefault="00E66FD1" w:rsidP="00E66FD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66FD1">
              <w:rPr>
                <w:rFonts w:ascii="Times New Roman" w:hAnsi="Times New Roman"/>
                <w:bCs/>
                <w:sz w:val="24"/>
                <w:szCs w:val="24"/>
              </w:rPr>
              <w:t>- устный ответ на вопросы экзаменационного билета.</w:t>
            </w:r>
          </w:p>
        </w:tc>
      </w:tr>
      <w:tr w:rsidR="00F4250D" w:rsidRPr="00F4250D" w:rsidTr="0093022C">
        <w:trPr>
          <w:trHeight w:val="3250"/>
          <w:jc w:val="center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50D" w:rsidRDefault="00F4250D" w:rsidP="00F4250D">
            <w:pPr>
              <w:pStyle w:val="msonormalcxspmiddlecxspmiddle"/>
              <w:contextualSpacing/>
              <w:jc w:val="both"/>
              <w:rPr>
                <w:b/>
              </w:rPr>
            </w:pPr>
            <w:r w:rsidRPr="00F4250D">
              <w:rPr>
                <w:b/>
              </w:rPr>
              <w:lastRenderedPageBreak/>
              <w:t xml:space="preserve">Умения: </w:t>
            </w:r>
          </w:p>
          <w:p w:rsidR="007E6660" w:rsidRPr="007E6660" w:rsidRDefault="00B370B7" w:rsidP="007E6660">
            <w:pPr>
              <w:pStyle w:val="msonormalcxspmiddlecxspmiddle"/>
              <w:spacing w:before="0" w:beforeAutospacing="0" w:after="0" w:afterAutospacing="0"/>
            </w:pPr>
            <w:bookmarkStart w:id="30" w:name="_Hlk26038375"/>
            <w:r>
              <w:t xml:space="preserve">У.1 </w:t>
            </w:r>
            <w:r w:rsidR="007E6660" w:rsidRPr="007E6660">
              <w:t>Оперировать понятиями и категориями в области денежного обращения, финансов и кредита, ориентироваться в схемах построения и взаимодействия различных сегментов финансового рынка.</w:t>
            </w:r>
          </w:p>
          <w:p w:rsidR="007E6660" w:rsidRPr="007E6660" w:rsidRDefault="00B370B7" w:rsidP="007E6660">
            <w:pPr>
              <w:pStyle w:val="msonormalcxspmiddlecxspmiddle"/>
              <w:spacing w:before="0" w:beforeAutospacing="0" w:after="0" w:afterAutospacing="0"/>
            </w:pPr>
            <w:r>
              <w:t xml:space="preserve">У.2 </w:t>
            </w:r>
            <w:r w:rsidR="007E6660" w:rsidRPr="007E6660">
              <w:t>Проводить анализ показателей, связанных с денежным и платежным оборотом.</w:t>
            </w:r>
          </w:p>
          <w:p w:rsidR="007E6660" w:rsidRPr="007E6660" w:rsidRDefault="00B370B7" w:rsidP="007E6660">
            <w:pPr>
              <w:pStyle w:val="msonormalcxspmiddlecxspmiddle"/>
              <w:spacing w:before="0" w:beforeAutospacing="0" w:after="0" w:afterAutospacing="0"/>
            </w:pPr>
            <w:r>
              <w:t xml:space="preserve">У.3 </w:t>
            </w:r>
            <w:r w:rsidR="007E6660" w:rsidRPr="007E6660">
              <w:t>Проводить анализ структуры доходов, расходов, источников финансирования дефицита бюджетов бюджетной системы Российской Федерации.</w:t>
            </w:r>
          </w:p>
          <w:p w:rsidR="007E6660" w:rsidRPr="007E6660" w:rsidRDefault="00B370B7" w:rsidP="007E6660">
            <w:pPr>
              <w:pStyle w:val="msonormalcxspmiddlecxspmiddle"/>
              <w:spacing w:before="0" w:beforeAutospacing="0" w:after="0" w:afterAutospacing="0"/>
            </w:pPr>
            <w:r>
              <w:t xml:space="preserve">У.4 </w:t>
            </w:r>
            <w:r w:rsidR="007E6660" w:rsidRPr="007E6660">
              <w:t>Проводить анализ финансовой политики государства.</w:t>
            </w:r>
          </w:p>
          <w:p w:rsidR="007E6660" w:rsidRPr="007E6660" w:rsidRDefault="00B370B7" w:rsidP="007E6660">
            <w:pPr>
              <w:pStyle w:val="msonormalcxspmiddlecxspmiddle"/>
              <w:spacing w:before="0" w:beforeAutospacing="0" w:after="0" w:afterAutospacing="0"/>
            </w:pPr>
            <w:r>
              <w:t xml:space="preserve">У.5 </w:t>
            </w:r>
            <w:r w:rsidR="007E6660" w:rsidRPr="007E6660">
              <w:t>Проводить анализ показателей ценных бумаг по степени доходности и риска.</w:t>
            </w:r>
          </w:p>
          <w:p w:rsidR="007E6660" w:rsidRPr="007E6660" w:rsidRDefault="00B370B7" w:rsidP="007E6660">
            <w:pPr>
              <w:pStyle w:val="msonormalcxspmiddlecxspmiddle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У.6 </w:t>
            </w:r>
            <w:r w:rsidR="007E6660" w:rsidRPr="007E6660">
              <w:rPr>
                <w:iCs/>
              </w:rPr>
              <w:t xml:space="preserve">Выявлять преимущества и </w:t>
            </w:r>
            <w:r w:rsidR="007E6660" w:rsidRPr="007E6660">
              <w:rPr>
                <w:iCs/>
              </w:rPr>
              <w:lastRenderedPageBreak/>
              <w:t>недостатки отдельных видов ценных бумаг, финансовых инструментов и форм расчетов.</w:t>
            </w:r>
          </w:p>
          <w:p w:rsidR="007E6660" w:rsidRPr="007E6660" w:rsidRDefault="00B370B7" w:rsidP="007E6660">
            <w:pPr>
              <w:pStyle w:val="msonormalcxspmiddlecxspmiddle"/>
              <w:spacing w:before="0" w:beforeAutospacing="0" w:after="0" w:afterAutospacing="0"/>
            </w:pPr>
            <w:r>
              <w:t xml:space="preserve">У.7 </w:t>
            </w:r>
            <w:r w:rsidR="007E6660" w:rsidRPr="007E6660">
              <w:t>Определять актуальность нормативно-правовой документации в профессиональной деятельности.</w:t>
            </w:r>
          </w:p>
          <w:bookmarkEnd w:id="30"/>
          <w:p w:rsidR="0093022C" w:rsidRPr="0093022C" w:rsidRDefault="0093022C" w:rsidP="0093022C">
            <w:pPr>
              <w:pStyle w:val="msonormalcxspmiddlecxspmiddle"/>
              <w:spacing w:before="0" w:beforeAutospacing="0" w:after="0" w:afterAutospacing="0"/>
              <w:rPr>
                <w:bCs/>
              </w:rPr>
            </w:pPr>
            <w:proofErr w:type="gramStart"/>
            <w:r w:rsidRPr="0093022C">
              <w:rPr>
                <w:bCs/>
              </w:rPr>
              <w:t>ОК</w:t>
            </w:r>
            <w:proofErr w:type="gramEnd"/>
            <w:r w:rsidRPr="0093022C">
              <w:rPr>
                <w:bCs/>
              </w:rPr>
              <w:t xml:space="preserve"> 01, ОК 02, ОК 03, ОК 04</w:t>
            </w:r>
          </w:p>
          <w:p w:rsidR="0093022C" w:rsidRPr="0093022C" w:rsidRDefault="0093022C" w:rsidP="0093022C">
            <w:pPr>
              <w:pStyle w:val="msonormalcxspmiddlecxspmiddle"/>
              <w:spacing w:before="0" w:beforeAutospacing="0" w:after="0" w:afterAutospacing="0"/>
              <w:rPr>
                <w:bCs/>
              </w:rPr>
            </w:pPr>
            <w:r w:rsidRPr="0093022C">
              <w:rPr>
                <w:bCs/>
              </w:rPr>
              <w:t>ПК 1.3, ПК 2.2, ПК 4.4, ПК 4.6</w:t>
            </w:r>
          </w:p>
          <w:p w:rsidR="0093022C" w:rsidRPr="0093022C" w:rsidRDefault="0093022C" w:rsidP="0093022C">
            <w:pPr>
              <w:pStyle w:val="msonormalcxspmiddlecxspmiddle"/>
              <w:spacing w:before="0" w:beforeAutospacing="0" w:after="0" w:afterAutospacing="0"/>
              <w:rPr>
                <w:bCs/>
              </w:rPr>
            </w:pPr>
            <w:r w:rsidRPr="0093022C">
              <w:rPr>
                <w:bCs/>
              </w:rPr>
              <w:t xml:space="preserve">ЛР 2, ЛР 3, ЛР 4, ЛР 7, ЛР 8, </w:t>
            </w:r>
          </w:p>
          <w:p w:rsidR="00004BD0" w:rsidRPr="00F4250D" w:rsidRDefault="0093022C" w:rsidP="0093022C">
            <w:pPr>
              <w:pStyle w:val="msonormalcxspmiddlecxspmiddle"/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 w:rsidRPr="0093022C">
              <w:rPr>
                <w:bCs/>
              </w:rPr>
              <w:t>ЛР 13, ЛР 14, ЛР 15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0D" w:rsidRPr="00F4250D" w:rsidRDefault="00F4250D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5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 «отлично»</w:t>
            </w:r>
            <w:r w:rsidRPr="00F425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если он</w:t>
            </w:r>
            <w:r w:rsidRPr="00F4250D">
              <w:rPr>
                <w:rFonts w:ascii="Times New Roman" w:hAnsi="Times New Roman"/>
                <w:bCs/>
                <w:sz w:val="24"/>
                <w:szCs w:val="24"/>
              </w:rPr>
              <w:t xml:space="preserve">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F4250D" w:rsidRPr="00F4250D" w:rsidRDefault="00F4250D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50D">
              <w:rPr>
                <w:rFonts w:ascii="Times New Roman" w:hAnsi="Times New Roman"/>
                <w:b/>
                <w:sz w:val="24"/>
                <w:szCs w:val="24"/>
              </w:rPr>
              <w:t>оценка «хорошо»</w:t>
            </w:r>
            <w:r w:rsidRPr="00F425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F4250D" w:rsidRPr="00F4250D" w:rsidRDefault="00F4250D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50D">
              <w:rPr>
                <w:rFonts w:ascii="Times New Roman" w:hAnsi="Times New Roman"/>
                <w:b/>
                <w:sz w:val="24"/>
                <w:szCs w:val="24"/>
              </w:rPr>
              <w:t>оценка «удовлетворительно»</w:t>
            </w:r>
            <w:r w:rsidRPr="00F425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испытывает затруднения при выполнении практических задач;</w:t>
            </w:r>
          </w:p>
          <w:p w:rsidR="00F4250D" w:rsidRPr="00F4250D" w:rsidRDefault="00F4250D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50D">
              <w:rPr>
                <w:rFonts w:ascii="Times New Roman" w:hAnsi="Times New Roman"/>
                <w:b/>
                <w:sz w:val="24"/>
                <w:szCs w:val="24"/>
              </w:rPr>
              <w:t>оценка «неудовлетворительно»</w:t>
            </w:r>
            <w:r w:rsidRPr="00F4250D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</w:t>
            </w:r>
            <w:proofErr w:type="gramStart"/>
            <w:r w:rsidRPr="00F4250D">
              <w:rPr>
                <w:rFonts w:ascii="Times New Roman" w:hAnsi="Times New Roman"/>
                <w:bCs/>
                <w:sz w:val="24"/>
                <w:szCs w:val="24"/>
              </w:rPr>
              <w:t>обучающемуся</w:t>
            </w:r>
            <w:proofErr w:type="gramEnd"/>
            <w:r w:rsidRPr="00F4250D">
              <w:rPr>
                <w:rFonts w:ascii="Times New Roman" w:hAnsi="Times New Roman"/>
                <w:bCs/>
                <w:sz w:val="24"/>
                <w:szCs w:val="24"/>
              </w:rPr>
              <w:t xml:space="preserve">, который неуверенно, с большими затруднениями решает </w:t>
            </w:r>
            <w:r w:rsidRPr="00F425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практические задачи или не справляется с ними самостоятельно.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D1" w:rsidRPr="00E66FD1" w:rsidRDefault="00E66FD1" w:rsidP="00E66FD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66FD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Текущий контроль:</w:t>
            </w:r>
          </w:p>
          <w:p w:rsidR="00E66FD1" w:rsidRPr="00E66FD1" w:rsidRDefault="00E66FD1" w:rsidP="00E66FD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66FD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-оценка деятельности обучающихся при выполнении   и защите результатов практических заданий. </w:t>
            </w:r>
          </w:p>
          <w:p w:rsidR="00E66FD1" w:rsidRPr="00E66FD1" w:rsidRDefault="00E66FD1" w:rsidP="00E66FD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66FD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 w:rsidRPr="00E66FD1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:rsidR="00F4250D" w:rsidRDefault="00E66FD1" w:rsidP="00E66FD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66FD1">
              <w:rPr>
                <w:rFonts w:ascii="Times New Roman" w:hAnsi="Times New Roman"/>
                <w:bCs/>
                <w:iCs/>
                <w:sz w:val="24"/>
                <w:szCs w:val="24"/>
              </w:rPr>
              <w:t>- решение задач в экзаменационном билете.</w:t>
            </w: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004BD0" w:rsidRPr="00F4250D" w:rsidRDefault="00004BD0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0B1308" w:rsidRPr="00611F5F" w:rsidRDefault="000B1308" w:rsidP="000B1308">
      <w:pPr>
        <w:rPr>
          <w:sz w:val="24"/>
          <w:szCs w:val="24"/>
        </w:rPr>
      </w:pPr>
    </w:p>
    <w:p w:rsidR="000B1308" w:rsidRPr="00611F5F" w:rsidRDefault="000B1308" w:rsidP="000B1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1308" w:rsidRPr="00611F5F" w:rsidRDefault="000B1308" w:rsidP="000B1308">
      <w:pPr>
        <w:snapToGrid w:val="0"/>
        <w:jc w:val="center"/>
        <w:rPr>
          <w:b/>
          <w:caps/>
          <w:sz w:val="24"/>
          <w:szCs w:val="24"/>
        </w:rPr>
      </w:pPr>
    </w:p>
    <w:p w:rsidR="000B1308" w:rsidRPr="00611F5F" w:rsidRDefault="000B1308" w:rsidP="000B1308">
      <w:pPr>
        <w:snapToGrid w:val="0"/>
        <w:jc w:val="center"/>
        <w:rPr>
          <w:b/>
          <w:caps/>
          <w:sz w:val="24"/>
          <w:szCs w:val="24"/>
        </w:rPr>
      </w:pPr>
    </w:p>
    <w:p w:rsidR="000B1308" w:rsidRPr="00611F5F" w:rsidRDefault="000B1308" w:rsidP="000B1308">
      <w:pPr>
        <w:snapToGrid w:val="0"/>
        <w:jc w:val="center"/>
        <w:rPr>
          <w:b/>
          <w:caps/>
          <w:sz w:val="24"/>
          <w:szCs w:val="24"/>
        </w:rPr>
      </w:pPr>
    </w:p>
    <w:p w:rsidR="000B1308" w:rsidRPr="00611F5F" w:rsidRDefault="000B1308" w:rsidP="000B1308">
      <w:pPr>
        <w:snapToGrid w:val="0"/>
        <w:jc w:val="center"/>
        <w:rPr>
          <w:b/>
          <w:caps/>
          <w:sz w:val="24"/>
          <w:szCs w:val="24"/>
        </w:rPr>
      </w:pPr>
    </w:p>
    <w:p w:rsidR="00466D84" w:rsidRDefault="00466D84"/>
    <w:sectPr w:rsidR="00466D84" w:rsidSect="00EF37F1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5D7" w:rsidRDefault="004545D7" w:rsidP="008F1972">
      <w:pPr>
        <w:spacing w:after="0" w:line="240" w:lineRule="auto"/>
      </w:pPr>
      <w:r>
        <w:separator/>
      </w:r>
    </w:p>
  </w:endnote>
  <w:endnote w:type="continuationSeparator" w:id="0">
    <w:p w:rsidR="004545D7" w:rsidRDefault="004545D7" w:rsidP="008F1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3857"/>
    </w:sdtPr>
    <w:sdtEndPr/>
    <w:sdtContent>
      <w:p w:rsidR="00B927E6" w:rsidRDefault="00B927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2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27E6" w:rsidRDefault="00B927E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5D7" w:rsidRDefault="004545D7" w:rsidP="008F1972">
      <w:pPr>
        <w:spacing w:after="0" w:line="240" w:lineRule="auto"/>
      </w:pPr>
      <w:r>
        <w:separator/>
      </w:r>
    </w:p>
  </w:footnote>
  <w:footnote w:type="continuationSeparator" w:id="0">
    <w:p w:rsidR="004545D7" w:rsidRDefault="004545D7" w:rsidP="008F1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C0"/>
    <w:multiLevelType w:val="multilevel"/>
    <w:tmpl w:val="A154A8A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1A849A1"/>
    <w:multiLevelType w:val="multilevel"/>
    <w:tmpl w:val="CC46268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9A826A7"/>
    <w:multiLevelType w:val="hybridMultilevel"/>
    <w:tmpl w:val="06F65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10094"/>
    <w:multiLevelType w:val="hybridMultilevel"/>
    <w:tmpl w:val="CB98305E"/>
    <w:lvl w:ilvl="0" w:tplc="C2EA3D40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81EEA"/>
    <w:multiLevelType w:val="hybridMultilevel"/>
    <w:tmpl w:val="411634E2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>
    <w:nsid w:val="15156D3A"/>
    <w:multiLevelType w:val="hybridMultilevel"/>
    <w:tmpl w:val="2536F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9023AA"/>
    <w:multiLevelType w:val="multilevel"/>
    <w:tmpl w:val="BAB8A514"/>
    <w:lvl w:ilvl="0">
      <w:start w:val="3"/>
      <w:numFmt w:val="decimal"/>
      <w:lvlText w:val="%1"/>
      <w:lvlJc w:val="left"/>
      <w:pPr>
        <w:ind w:left="600" w:hanging="60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cs="Times New Roman" w:hint="default"/>
        <w:b w:val="0"/>
      </w:rPr>
    </w:lvl>
    <w:lvl w:ilvl="2">
      <w:start w:val="2"/>
      <w:numFmt w:val="decimal"/>
      <w:lvlText w:val="%1.%2.%3"/>
      <w:lvlJc w:val="left"/>
      <w:pPr>
        <w:ind w:left="1145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7">
    <w:nsid w:val="2B2C02FB"/>
    <w:multiLevelType w:val="hybridMultilevel"/>
    <w:tmpl w:val="0880740C"/>
    <w:lvl w:ilvl="0" w:tplc="CF160E7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35FA7345"/>
    <w:multiLevelType w:val="hybridMultilevel"/>
    <w:tmpl w:val="608C4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4D67E3"/>
    <w:multiLevelType w:val="hybridMultilevel"/>
    <w:tmpl w:val="6B6A54A4"/>
    <w:lvl w:ilvl="0" w:tplc="856853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C68F9"/>
    <w:multiLevelType w:val="hybridMultilevel"/>
    <w:tmpl w:val="AEE88088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1">
    <w:nsid w:val="3EF7582D"/>
    <w:multiLevelType w:val="hybridMultilevel"/>
    <w:tmpl w:val="608C4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4B3210"/>
    <w:multiLevelType w:val="hybridMultilevel"/>
    <w:tmpl w:val="C49E675C"/>
    <w:lvl w:ilvl="0" w:tplc="E97E4EA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263BC8"/>
    <w:multiLevelType w:val="multilevel"/>
    <w:tmpl w:val="4314E26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B857480"/>
    <w:multiLevelType w:val="hybridMultilevel"/>
    <w:tmpl w:val="608C4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3916F8"/>
    <w:multiLevelType w:val="hybridMultilevel"/>
    <w:tmpl w:val="CCBE3D54"/>
    <w:lvl w:ilvl="0" w:tplc="36549EF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FF65026"/>
    <w:multiLevelType w:val="multilevel"/>
    <w:tmpl w:val="4EEAEE02"/>
    <w:lvl w:ilvl="0">
      <w:start w:val="1"/>
      <w:numFmt w:val="decimal"/>
      <w:lvlText w:val="%1."/>
      <w:lvlJc w:val="left"/>
      <w:pPr>
        <w:ind w:left="1494" w:hanging="360"/>
      </w:pPr>
    </w:lvl>
    <w:lvl w:ilvl="1">
      <w:start w:val="2"/>
      <w:numFmt w:val="decimal"/>
      <w:isLgl/>
      <w:lvlText w:val="%1.%2"/>
      <w:lvlJc w:val="left"/>
      <w:pPr>
        <w:ind w:left="1779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2160"/>
      </w:pPr>
      <w:rPr>
        <w:rFonts w:hint="default"/>
      </w:rPr>
    </w:lvl>
  </w:abstractNum>
  <w:abstractNum w:abstractNumId="17">
    <w:nsid w:val="52FA182C"/>
    <w:multiLevelType w:val="hybridMultilevel"/>
    <w:tmpl w:val="24C28514"/>
    <w:lvl w:ilvl="0" w:tplc="4B3240D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6BA5AB9"/>
    <w:multiLevelType w:val="hybridMultilevel"/>
    <w:tmpl w:val="866C3E04"/>
    <w:lvl w:ilvl="0" w:tplc="F9F248BE">
      <w:start w:val="34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EA36220"/>
    <w:multiLevelType w:val="hybridMultilevel"/>
    <w:tmpl w:val="608C4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C045CA"/>
    <w:multiLevelType w:val="multilevel"/>
    <w:tmpl w:val="381049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3AE4FE1"/>
    <w:multiLevelType w:val="hybridMultilevel"/>
    <w:tmpl w:val="B5EC9EC6"/>
    <w:lvl w:ilvl="0" w:tplc="6F4E82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42773A"/>
    <w:multiLevelType w:val="hybridMultilevel"/>
    <w:tmpl w:val="608C4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6AB335FD"/>
    <w:multiLevelType w:val="hybridMultilevel"/>
    <w:tmpl w:val="191498D2"/>
    <w:lvl w:ilvl="0" w:tplc="B3BA8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D41488"/>
    <w:multiLevelType w:val="multilevel"/>
    <w:tmpl w:val="A146A5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cs="Times New Roman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cs="Times New Roman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cs="Times New Roman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cs="Times New Roman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cs="Times New Roman" w:hint="default"/>
        <w:sz w:val="20"/>
      </w:rPr>
    </w:lvl>
  </w:abstractNum>
  <w:abstractNum w:abstractNumId="26">
    <w:nsid w:val="76846CAC"/>
    <w:multiLevelType w:val="hybridMultilevel"/>
    <w:tmpl w:val="5ABC6A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8D96A8E"/>
    <w:multiLevelType w:val="hybridMultilevel"/>
    <w:tmpl w:val="2E7C8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6C1B46"/>
    <w:multiLevelType w:val="hybridMultilevel"/>
    <w:tmpl w:val="608C4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4"/>
  </w:num>
  <w:num w:numId="4">
    <w:abstractNumId w:val="10"/>
  </w:num>
  <w:num w:numId="5">
    <w:abstractNumId w:val="17"/>
  </w:num>
  <w:num w:numId="6">
    <w:abstractNumId w:val="26"/>
  </w:num>
  <w:num w:numId="7">
    <w:abstractNumId w:val="21"/>
  </w:num>
  <w:num w:numId="8">
    <w:abstractNumId w:val="15"/>
  </w:num>
  <w:num w:numId="9">
    <w:abstractNumId w:val="7"/>
  </w:num>
  <w:num w:numId="10">
    <w:abstractNumId w:val="25"/>
  </w:num>
  <w:num w:numId="11">
    <w:abstractNumId w:val="12"/>
  </w:num>
  <w:num w:numId="12">
    <w:abstractNumId w:val="2"/>
  </w:num>
  <w:num w:numId="13">
    <w:abstractNumId w:val="22"/>
  </w:num>
  <w:num w:numId="14">
    <w:abstractNumId w:val="28"/>
  </w:num>
  <w:num w:numId="15">
    <w:abstractNumId w:val="14"/>
  </w:num>
  <w:num w:numId="16">
    <w:abstractNumId w:val="8"/>
  </w:num>
  <w:num w:numId="17">
    <w:abstractNumId w:val="19"/>
  </w:num>
  <w:num w:numId="18">
    <w:abstractNumId w:val="11"/>
  </w:num>
  <w:num w:numId="19">
    <w:abstractNumId w:val="16"/>
  </w:num>
  <w:num w:numId="20">
    <w:abstractNumId w:val="1"/>
  </w:num>
  <w:num w:numId="21">
    <w:abstractNumId w:val="0"/>
  </w:num>
  <w:num w:numId="22">
    <w:abstractNumId w:val="6"/>
  </w:num>
  <w:num w:numId="23">
    <w:abstractNumId w:val="13"/>
  </w:num>
  <w:num w:numId="24">
    <w:abstractNumId w:val="20"/>
  </w:num>
  <w:num w:numId="25">
    <w:abstractNumId w:val="27"/>
  </w:num>
  <w:num w:numId="26">
    <w:abstractNumId w:val="24"/>
  </w:num>
  <w:num w:numId="27">
    <w:abstractNumId w:val="9"/>
  </w:num>
  <w:num w:numId="28">
    <w:abstractNumId w:val="18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308"/>
    <w:rsid w:val="00003591"/>
    <w:rsid w:val="00004BD0"/>
    <w:rsid w:val="00012F31"/>
    <w:rsid w:val="00013D26"/>
    <w:rsid w:val="000261F4"/>
    <w:rsid w:val="000279CD"/>
    <w:rsid w:val="000375DA"/>
    <w:rsid w:val="00041346"/>
    <w:rsid w:val="00052CAB"/>
    <w:rsid w:val="00057ACE"/>
    <w:rsid w:val="00062C76"/>
    <w:rsid w:val="0006442F"/>
    <w:rsid w:val="0006786B"/>
    <w:rsid w:val="00072665"/>
    <w:rsid w:val="000814D2"/>
    <w:rsid w:val="000A2E01"/>
    <w:rsid w:val="000A3CC5"/>
    <w:rsid w:val="000A4706"/>
    <w:rsid w:val="000B1308"/>
    <w:rsid w:val="000B6F23"/>
    <w:rsid w:val="000C5626"/>
    <w:rsid w:val="000D5B44"/>
    <w:rsid w:val="000E3C71"/>
    <w:rsid w:val="000E4068"/>
    <w:rsid w:val="000E6784"/>
    <w:rsid w:val="000F2B70"/>
    <w:rsid w:val="000F4125"/>
    <w:rsid w:val="000F4EAB"/>
    <w:rsid w:val="0011035F"/>
    <w:rsid w:val="00110B86"/>
    <w:rsid w:val="00121618"/>
    <w:rsid w:val="001276A1"/>
    <w:rsid w:val="001516D8"/>
    <w:rsid w:val="0016130D"/>
    <w:rsid w:val="001643C4"/>
    <w:rsid w:val="00164C97"/>
    <w:rsid w:val="00190A38"/>
    <w:rsid w:val="001966E4"/>
    <w:rsid w:val="001A2208"/>
    <w:rsid w:val="001B1F50"/>
    <w:rsid w:val="001F52DF"/>
    <w:rsid w:val="00211C5E"/>
    <w:rsid w:val="002213FD"/>
    <w:rsid w:val="00222514"/>
    <w:rsid w:val="00225FD7"/>
    <w:rsid w:val="002266A4"/>
    <w:rsid w:val="00227842"/>
    <w:rsid w:val="00231D4D"/>
    <w:rsid w:val="00234194"/>
    <w:rsid w:val="00244541"/>
    <w:rsid w:val="00280E19"/>
    <w:rsid w:val="00281698"/>
    <w:rsid w:val="00290DA5"/>
    <w:rsid w:val="00294E7B"/>
    <w:rsid w:val="00295186"/>
    <w:rsid w:val="0029781B"/>
    <w:rsid w:val="002A7CA7"/>
    <w:rsid w:val="002C2AF9"/>
    <w:rsid w:val="002C5E97"/>
    <w:rsid w:val="002E0AE2"/>
    <w:rsid w:val="002F1974"/>
    <w:rsid w:val="002F6F11"/>
    <w:rsid w:val="003023A4"/>
    <w:rsid w:val="00334A7E"/>
    <w:rsid w:val="00342217"/>
    <w:rsid w:val="003466BA"/>
    <w:rsid w:val="00353A6B"/>
    <w:rsid w:val="00363A42"/>
    <w:rsid w:val="00364877"/>
    <w:rsid w:val="003D10FF"/>
    <w:rsid w:val="003F2E07"/>
    <w:rsid w:val="004319FB"/>
    <w:rsid w:val="00432665"/>
    <w:rsid w:val="004344E4"/>
    <w:rsid w:val="004545D7"/>
    <w:rsid w:val="004618DE"/>
    <w:rsid w:val="00463681"/>
    <w:rsid w:val="00466D84"/>
    <w:rsid w:val="00476836"/>
    <w:rsid w:val="004772BA"/>
    <w:rsid w:val="00490074"/>
    <w:rsid w:val="0049306F"/>
    <w:rsid w:val="00493D61"/>
    <w:rsid w:val="004A0D84"/>
    <w:rsid w:val="004A4D8D"/>
    <w:rsid w:val="004A52D2"/>
    <w:rsid w:val="004B5BD5"/>
    <w:rsid w:val="004C39E8"/>
    <w:rsid w:val="004C583E"/>
    <w:rsid w:val="004D1E9A"/>
    <w:rsid w:val="004D7744"/>
    <w:rsid w:val="004E3F66"/>
    <w:rsid w:val="004E7A94"/>
    <w:rsid w:val="004F77AB"/>
    <w:rsid w:val="00530622"/>
    <w:rsid w:val="0053671F"/>
    <w:rsid w:val="00536AA4"/>
    <w:rsid w:val="00551F70"/>
    <w:rsid w:val="00562EAB"/>
    <w:rsid w:val="00564268"/>
    <w:rsid w:val="00582936"/>
    <w:rsid w:val="005842DA"/>
    <w:rsid w:val="0058436F"/>
    <w:rsid w:val="00590487"/>
    <w:rsid w:val="005B170C"/>
    <w:rsid w:val="005C2A13"/>
    <w:rsid w:val="005C509A"/>
    <w:rsid w:val="005C7ECC"/>
    <w:rsid w:val="005D7D51"/>
    <w:rsid w:val="005E30BC"/>
    <w:rsid w:val="005F4C14"/>
    <w:rsid w:val="006029E7"/>
    <w:rsid w:val="006235D6"/>
    <w:rsid w:val="00633964"/>
    <w:rsid w:val="00640965"/>
    <w:rsid w:val="00673555"/>
    <w:rsid w:val="006773F3"/>
    <w:rsid w:val="00691139"/>
    <w:rsid w:val="006C4DED"/>
    <w:rsid w:val="006E600E"/>
    <w:rsid w:val="006E677F"/>
    <w:rsid w:val="006F4BD2"/>
    <w:rsid w:val="007139FB"/>
    <w:rsid w:val="00716B3B"/>
    <w:rsid w:val="0072024D"/>
    <w:rsid w:val="00727434"/>
    <w:rsid w:val="0075407E"/>
    <w:rsid w:val="00755945"/>
    <w:rsid w:val="007717B3"/>
    <w:rsid w:val="00795B45"/>
    <w:rsid w:val="00795C8C"/>
    <w:rsid w:val="007B08E4"/>
    <w:rsid w:val="007C015D"/>
    <w:rsid w:val="007C1EE7"/>
    <w:rsid w:val="007C462B"/>
    <w:rsid w:val="007E6660"/>
    <w:rsid w:val="007F07ED"/>
    <w:rsid w:val="007F54B7"/>
    <w:rsid w:val="008255DE"/>
    <w:rsid w:val="00825AE9"/>
    <w:rsid w:val="0087064D"/>
    <w:rsid w:val="00894837"/>
    <w:rsid w:val="00895D89"/>
    <w:rsid w:val="008C0286"/>
    <w:rsid w:val="008C0F6C"/>
    <w:rsid w:val="008C107B"/>
    <w:rsid w:val="008C18B1"/>
    <w:rsid w:val="008E463F"/>
    <w:rsid w:val="008F1972"/>
    <w:rsid w:val="008F1A36"/>
    <w:rsid w:val="008F45E4"/>
    <w:rsid w:val="0090618F"/>
    <w:rsid w:val="00910078"/>
    <w:rsid w:val="00912D9F"/>
    <w:rsid w:val="00926313"/>
    <w:rsid w:val="009269BF"/>
    <w:rsid w:val="0093022C"/>
    <w:rsid w:val="009304E0"/>
    <w:rsid w:val="00937904"/>
    <w:rsid w:val="009508C9"/>
    <w:rsid w:val="00954C92"/>
    <w:rsid w:val="009606CB"/>
    <w:rsid w:val="00963269"/>
    <w:rsid w:val="0096465B"/>
    <w:rsid w:val="00972E89"/>
    <w:rsid w:val="00983B59"/>
    <w:rsid w:val="009902E5"/>
    <w:rsid w:val="00995708"/>
    <w:rsid w:val="009A280D"/>
    <w:rsid w:val="009A6226"/>
    <w:rsid w:val="009A64E8"/>
    <w:rsid w:val="009B36E3"/>
    <w:rsid w:val="009B3ECF"/>
    <w:rsid w:val="009D47F0"/>
    <w:rsid w:val="009D7BFE"/>
    <w:rsid w:val="009F383D"/>
    <w:rsid w:val="009F691A"/>
    <w:rsid w:val="00A058CD"/>
    <w:rsid w:val="00A05D1B"/>
    <w:rsid w:val="00A1331B"/>
    <w:rsid w:val="00A4372D"/>
    <w:rsid w:val="00A54EC6"/>
    <w:rsid w:val="00A710F3"/>
    <w:rsid w:val="00A7219C"/>
    <w:rsid w:val="00A856BB"/>
    <w:rsid w:val="00A922F8"/>
    <w:rsid w:val="00AE6D00"/>
    <w:rsid w:val="00AF4706"/>
    <w:rsid w:val="00B00A02"/>
    <w:rsid w:val="00B32523"/>
    <w:rsid w:val="00B370B7"/>
    <w:rsid w:val="00B53490"/>
    <w:rsid w:val="00B54506"/>
    <w:rsid w:val="00B67B46"/>
    <w:rsid w:val="00B70277"/>
    <w:rsid w:val="00B80CC2"/>
    <w:rsid w:val="00B927E6"/>
    <w:rsid w:val="00BA01F8"/>
    <w:rsid w:val="00BA0C82"/>
    <w:rsid w:val="00BB29DF"/>
    <w:rsid w:val="00BC2CD2"/>
    <w:rsid w:val="00BC6274"/>
    <w:rsid w:val="00BD3586"/>
    <w:rsid w:val="00BD6C34"/>
    <w:rsid w:val="00BD6C5C"/>
    <w:rsid w:val="00BF3DAF"/>
    <w:rsid w:val="00C04404"/>
    <w:rsid w:val="00C11F4E"/>
    <w:rsid w:val="00C33A7E"/>
    <w:rsid w:val="00C3400A"/>
    <w:rsid w:val="00C502A9"/>
    <w:rsid w:val="00C551BF"/>
    <w:rsid w:val="00C710CE"/>
    <w:rsid w:val="00C749EC"/>
    <w:rsid w:val="00C9032F"/>
    <w:rsid w:val="00C94D5B"/>
    <w:rsid w:val="00CA0C52"/>
    <w:rsid w:val="00CA185D"/>
    <w:rsid w:val="00CB141C"/>
    <w:rsid w:val="00CB6A1C"/>
    <w:rsid w:val="00CC003C"/>
    <w:rsid w:val="00CE4D91"/>
    <w:rsid w:val="00D14521"/>
    <w:rsid w:val="00D26571"/>
    <w:rsid w:val="00D560E1"/>
    <w:rsid w:val="00D642E3"/>
    <w:rsid w:val="00D74DCF"/>
    <w:rsid w:val="00D8405E"/>
    <w:rsid w:val="00D84F15"/>
    <w:rsid w:val="00D9569F"/>
    <w:rsid w:val="00D95D6C"/>
    <w:rsid w:val="00DA3134"/>
    <w:rsid w:val="00DA4DAA"/>
    <w:rsid w:val="00DC2415"/>
    <w:rsid w:val="00DE067A"/>
    <w:rsid w:val="00DE3DC3"/>
    <w:rsid w:val="00DE6EB5"/>
    <w:rsid w:val="00DF7395"/>
    <w:rsid w:val="00E002F9"/>
    <w:rsid w:val="00E05BCB"/>
    <w:rsid w:val="00E135E0"/>
    <w:rsid w:val="00E241C8"/>
    <w:rsid w:val="00E33A48"/>
    <w:rsid w:val="00E33CB7"/>
    <w:rsid w:val="00E4684C"/>
    <w:rsid w:val="00E610CC"/>
    <w:rsid w:val="00E65E39"/>
    <w:rsid w:val="00E66D38"/>
    <w:rsid w:val="00E66FD1"/>
    <w:rsid w:val="00E73BC9"/>
    <w:rsid w:val="00E87E1A"/>
    <w:rsid w:val="00E95594"/>
    <w:rsid w:val="00EA13C9"/>
    <w:rsid w:val="00EA5814"/>
    <w:rsid w:val="00EB3491"/>
    <w:rsid w:val="00EB4811"/>
    <w:rsid w:val="00EC4B6D"/>
    <w:rsid w:val="00EE4363"/>
    <w:rsid w:val="00EE56F5"/>
    <w:rsid w:val="00EF37F1"/>
    <w:rsid w:val="00F32D7C"/>
    <w:rsid w:val="00F415A7"/>
    <w:rsid w:val="00F4250D"/>
    <w:rsid w:val="00F5065C"/>
    <w:rsid w:val="00F81813"/>
    <w:rsid w:val="00FD07D7"/>
    <w:rsid w:val="00FD4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A1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B1308"/>
    <w:rPr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qFormat/>
    <w:rsid w:val="000B1308"/>
    <w:pPr>
      <w:ind w:left="720"/>
    </w:pPr>
    <w:rPr>
      <w:rFonts w:cs="Times New Roman"/>
    </w:rPr>
  </w:style>
  <w:style w:type="character" w:styleId="a6">
    <w:name w:val="Emphasis"/>
    <w:basedOn w:val="a0"/>
    <w:uiPriority w:val="99"/>
    <w:qFormat/>
    <w:rsid w:val="000B1308"/>
    <w:rPr>
      <w:i/>
      <w:iCs/>
    </w:rPr>
  </w:style>
  <w:style w:type="paragraph" w:styleId="a7">
    <w:name w:val="Normal (Web)"/>
    <w:aliases w:val="Обычный (Web)"/>
    <w:basedOn w:val="a"/>
    <w:link w:val="a8"/>
    <w:uiPriority w:val="99"/>
    <w:qFormat/>
    <w:rsid w:val="000B130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5">
    <w:name w:val="Абзац списка Знак"/>
    <w:aliases w:val="Содержание. 2 уровень Знак"/>
    <w:link w:val="a4"/>
    <w:qFormat/>
    <w:locked/>
    <w:rsid w:val="000B1308"/>
    <w:rPr>
      <w:rFonts w:ascii="Calibri" w:eastAsia="Times New Roman" w:hAnsi="Calibri" w:cs="Times New Roman"/>
      <w:lang w:eastAsia="ru-RU"/>
    </w:rPr>
  </w:style>
  <w:style w:type="character" w:customStyle="1" w:styleId="a8">
    <w:name w:val="Обычный (веб) Знак"/>
    <w:aliases w:val="Обычный (Web) Знак"/>
    <w:link w:val="a7"/>
    <w:uiPriority w:val="99"/>
    <w:locked/>
    <w:rsid w:val="000B1308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0B130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0F41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9F383D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8F1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F1972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8F1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1972"/>
    <w:rPr>
      <w:rFonts w:ascii="Calibri" w:eastAsia="Times New Roman" w:hAnsi="Calibri" w:cs="Calibri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7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74D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bullet2gif">
    <w:name w:val="msonormalbullet2.gif"/>
    <w:basedOn w:val="a"/>
    <w:rsid w:val="00AF470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rsid w:val="00E135E0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0"/>
    <w:link w:val="af0"/>
    <w:rsid w:val="00E135E0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2">
    <w:basedOn w:val="a"/>
    <w:next w:val="a7"/>
    <w:uiPriority w:val="99"/>
    <w:qFormat/>
    <w:rsid w:val="00C710CE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6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505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1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consultan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9148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i.org/10.23682/9560" TargetMode="External"/><Relationship Id="rId5" Type="http://schemas.openxmlformats.org/officeDocument/2006/relationships/settings" Target="settings.xml"/><Relationship Id="rId15" Type="http://schemas.openxmlformats.org/officeDocument/2006/relationships/hyperlink" Target="URL:http://www.cbr.ru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URL:http://minfin.ru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372E8-B94D-42C6-A564-F1FA4499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22</Pages>
  <Words>4588</Words>
  <Characters>26154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Чедия</cp:lastModifiedBy>
  <cp:revision>51</cp:revision>
  <cp:lastPrinted>2019-12-10T06:21:00Z</cp:lastPrinted>
  <dcterms:created xsi:type="dcterms:W3CDTF">2019-11-05T04:26:00Z</dcterms:created>
  <dcterms:modified xsi:type="dcterms:W3CDTF">2024-09-06T08:49:00Z</dcterms:modified>
</cp:coreProperties>
</file>